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A0FED" w14:textId="77777777" w:rsidR="008A22CF" w:rsidRPr="004F0606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r w:rsidRPr="004F0606">
        <w:t>3GPP TSG-RAN WG4</w:t>
      </w:r>
      <w:r w:rsidR="001D4850" w:rsidRPr="004F0606">
        <w:t xml:space="preserve"> Meeting</w:t>
      </w:r>
      <w:r w:rsidR="005071CC" w:rsidRPr="004F0606">
        <w:t xml:space="preserve"> #</w:t>
      </w:r>
      <w:r w:rsidR="008F6C38" w:rsidRPr="004F0606">
        <w:t>8</w:t>
      </w:r>
      <w:r w:rsidR="00882DB0" w:rsidRPr="004F0606">
        <w:t>5</w:t>
      </w:r>
      <w:r w:rsidRPr="004F0606">
        <w:tab/>
      </w:r>
      <w:r w:rsidRPr="004F0606">
        <w:rPr>
          <w:szCs w:val="24"/>
        </w:rPr>
        <w:t>R4-</w:t>
      </w:r>
      <w:r w:rsidR="00085371" w:rsidRPr="004F0606">
        <w:rPr>
          <w:szCs w:val="24"/>
        </w:rPr>
        <w:t>1</w:t>
      </w:r>
      <w:r w:rsidR="00882DB0" w:rsidRPr="004F0606">
        <w:rPr>
          <w:szCs w:val="24"/>
        </w:rPr>
        <w:t>712777</w:t>
      </w:r>
    </w:p>
    <w:p w14:paraId="74C1E4DD" w14:textId="0D09B9C7" w:rsidR="008A22CF" w:rsidRPr="004F0606" w:rsidRDefault="001D6198" w:rsidP="008A22CF">
      <w:pPr>
        <w:pStyle w:val="3GPPHeader"/>
        <w:rPr>
          <w:lang w:val="sv-SE"/>
        </w:rPr>
      </w:pPr>
      <w:bookmarkStart w:id="0" w:name="OLE_LINK3"/>
      <w:bookmarkStart w:id="1" w:name="OLE_LINK4"/>
      <w:r w:rsidRPr="004F0606">
        <w:rPr>
          <w:lang w:val="sv-SE"/>
        </w:rPr>
        <w:t>Reno</w:t>
      </w:r>
      <w:r w:rsidR="008C2AE3" w:rsidRPr="004F0606">
        <w:rPr>
          <w:lang w:val="sv-SE"/>
        </w:rPr>
        <w:t xml:space="preserve">, </w:t>
      </w:r>
      <w:r w:rsidRPr="004F0606">
        <w:rPr>
          <w:lang w:val="sv-SE" w:eastAsia="ja-JP"/>
        </w:rPr>
        <w:t>N</w:t>
      </w:r>
      <w:r w:rsidR="009D2A7B" w:rsidRPr="004F0606">
        <w:rPr>
          <w:lang w:val="sv-SE" w:eastAsia="ja-JP"/>
        </w:rPr>
        <w:t>V</w:t>
      </w:r>
      <w:r w:rsidR="0057693F" w:rsidRPr="004F0606">
        <w:rPr>
          <w:lang w:val="sv-SE"/>
        </w:rPr>
        <w:t xml:space="preserve">, </w:t>
      </w:r>
      <w:r w:rsidRPr="004F0606">
        <w:rPr>
          <w:lang w:val="sv-SE"/>
        </w:rPr>
        <w:t xml:space="preserve">USA, </w:t>
      </w:r>
      <w:r w:rsidR="009D2A7B" w:rsidRPr="004F0606">
        <w:rPr>
          <w:lang w:val="sv-SE"/>
        </w:rPr>
        <w:t>27</w:t>
      </w:r>
      <w:r w:rsidR="00126E1B" w:rsidRPr="004F0606">
        <w:rPr>
          <w:lang w:val="sv-SE"/>
        </w:rPr>
        <w:t xml:space="preserve"> </w:t>
      </w:r>
      <w:r w:rsidRPr="004F0606">
        <w:rPr>
          <w:lang w:val="sv-SE"/>
        </w:rPr>
        <w:t>November</w:t>
      </w:r>
      <w:r w:rsidR="009D2A7B" w:rsidRPr="004F0606">
        <w:rPr>
          <w:lang w:val="sv-SE"/>
        </w:rPr>
        <w:t xml:space="preserve"> – 1 December</w:t>
      </w:r>
      <w:r w:rsidR="00126E1B" w:rsidRPr="004F0606">
        <w:rPr>
          <w:lang w:val="sv-SE"/>
        </w:rPr>
        <w:t xml:space="preserve"> 201</w:t>
      </w:r>
      <w:r w:rsidR="009D2A7B" w:rsidRPr="004F0606">
        <w:rPr>
          <w:lang w:val="sv-SE"/>
        </w:rPr>
        <w:t>7</w:t>
      </w:r>
    </w:p>
    <w:bookmarkEnd w:id="0"/>
    <w:bookmarkEnd w:id="1"/>
    <w:p w14:paraId="4D75F675" w14:textId="77777777" w:rsidR="008A22CF" w:rsidRPr="004F0606" w:rsidRDefault="008A22CF" w:rsidP="008A22CF">
      <w:pPr>
        <w:pStyle w:val="3GPPHeader"/>
        <w:rPr>
          <w:lang w:val="sv-SE"/>
        </w:rPr>
      </w:pPr>
    </w:p>
    <w:p w14:paraId="417CD03A" w14:textId="1EF6C518" w:rsidR="008A22CF" w:rsidRPr="004F0606" w:rsidRDefault="008A22CF" w:rsidP="008A22CF">
      <w:pPr>
        <w:pStyle w:val="3GPPHeader"/>
        <w:rPr>
          <w:sz w:val="22"/>
        </w:rPr>
      </w:pPr>
      <w:r w:rsidRPr="004F0606">
        <w:rPr>
          <w:sz w:val="22"/>
        </w:rPr>
        <w:t>Agenda Item:</w:t>
      </w:r>
      <w:r w:rsidRPr="004F0606">
        <w:rPr>
          <w:sz w:val="22"/>
        </w:rPr>
        <w:tab/>
      </w:r>
      <w:r w:rsidR="00D96507" w:rsidRPr="004F0606">
        <w:rPr>
          <w:sz w:val="22"/>
        </w:rPr>
        <w:t>7</w:t>
      </w:r>
      <w:r w:rsidR="00997FA0" w:rsidRPr="004F0606">
        <w:rPr>
          <w:sz w:val="22"/>
        </w:rPr>
        <w:t>.2.2.2</w:t>
      </w:r>
    </w:p>
    <w:p w14:paraId="6C4D2639" w14:textId="77777777" w:rsidR="008A22CF" w:rsidRPr="004F0606" w:rsidRDefault="008A22CF" w:rsidP="008A22CF">
      <w:pPr>
        <w:pStyle w:val="3GPPHeader"/>
        <w:rPr>
          <w:sz w:val="22"/>
        </w:rPr>
      </w:pPr>
      <w:r w:rsidRPr="004F0606">
        <w:rPr>
          <w:sz w:val="22"/>
        </w:rPr>
        <w:t>Source:</w:t>
      </w:r>
      <w:r w:rsidRPr="004F0606">
        <w:rPr>
          <w:sz w:val="22"/>
        </w:rPr>
        <w:tab/>
        <w:t>Ericsson</w:t>
      </w:r>
    </w:p>
    <w:p w14:paraId="66C03AC9" w14:textId="084E9717" w:rsidR="008A22CF" w:rsidRPr="004F0606" w:rsidRDefault="008A22CF" w:rsidP="008A22CF">
      <w:pPr>
        <w:pStyle w:val="3GPPHeader"/>
        <w:rPr>
          <w:sz w:val="22"/>
        </w:rPr>
      </w:pPr>
      <w:r w:rsidRPr="004F0606">
        <w:rPr>
          <w:sz w:val="22"/>
        </w:rPr>
        <w:t>Title:</w:t>
      </w:r>
      <w:r w:rsidRPr="004F0606">
        <w:rPr>
          <w:sz w:val="22"/>
        </w:rPr>
        <w:tab/>
      </w:r>
      <w:r w:rsidR="00811043" w:rsidRPr="004F0606">
        <w:rPr>
          <w:sz w:val="22"/>
        </w:rPr>
        <w:t xml:space="preserve">Simulation result of </w:t>
      </w:r>
      <w:r w:rsidR="00997FA0" w:rsidRPr="004F0606">
        <w:rPr>
          <w:sz w:val="22"/>
        </w:rPr>
        <w:t xml:space="preserve">enhanced </w:t>
      </w:r>
      <w:r w:rsidR="00811043" w:rsidRPr="004F0606">
        <w:rPr>
          <w:sz w:val="22"/>
        </w:rPr>
        <w:t xml:space="preserve">RLM </w:t>
      </w:r>
      <w:r w:rsidR="00997FA0" w:rsidRPr="004F0606">
        <w:rPr>
          <w:sz w:val="22"/>
        </w:rPr>
        <w:t>for CEMode</w:t>
      </w:r>
      <w:r w:rsidR="00811043" w:rsidRPr="004F0606">
        <w:rPr>
          <w:sz w:val="22"/>
        </w:rPr>
        <w:t>B</w:t>
      </w:r>
    </w:p>
    <w:p w14:paraId="779C2861" w14:textId="77777777" w:rsidR="008A22CF" w:rsidRPr="004F0606" w:rsidRDefault="008A22CF" w:rsidP="008A22CF">
      <w:pPr>
        <w:pStyle w:val="3GPPHeader"/>
        <w:rPr>
          <w:sz w:val="22"/>
        </w:rPr>
      </w:pPr>
      <w:r w:rsidRPr="004F0606">
        <w:rPr>
          <w:sz w:val="22"/>
        </w:rPr>
        <w:t>Document for:</w:t>
      </w:r>
      <w:r w:rsidRPr="004F0606">
        <w:rPr>
          <w:sz w:val="22"/>
        </w:rPr>
        <w:tab/>
      </w:r>
      <w:r w:rsidR="0003225B" w:rsidRPr="004F0606">
        <w:rPr>
          <w:sz w:val="22"/>
        </w:rPr>
        <w:t>Discussion</w:t>
      </w:r>
    </w:p>
    <w:p w14:paraId="3CC5F8A4" w14:textId="77777777" w:rsidR="0098135C" w:rsidRDefault="001D4850" w:rsidP="001D4850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03E0C1F5" w14:textId="694545D4" w:rsidR="005A34C7" w:rsidRPr="004F0606" w:rsidRDefault="000535D4" w:rsidP="007E682D">
      <w:r w:rsidRPr="004F0606">
        <w:t>RAN4#8</w:t>
      </w:r>
      <w:r w:rsidR="00EF7D58" w:rsidRPr="004F0606">
        <w:t>4</w:t>
      </w:r>
      <w:r w:rsidRPr="004F0606">
        <w:t>bis</w:t>
      </w:r>
      <w:r w:rsidR="007E682D" w:rsidRPr="004F0606">
        <w:t xml:space="preserve"> agreed with </w:t>
      </w:r>
      <w:r w:rsidR="00EF7D58" w:rsidRPr="004F0606">
        <w:t xml:space="preserve">several CRs on enhanced RLM </w:t>
      </w:r>
      <w:r w:rsidR="00272754" w:rsidRPr="004F0606">
        <w:t xml:space="preserve">test case </w:t>
      </w:r>
      <w:r w:rsidR="00594F5B" w:rsidRPr="004F0606">
        <w:t>fo</w:t>
      </w:r>
      <w:r w:rsidR="00EF7D58" w:rsidRPr="004F0606">
        <w:t>r CE Mode A</w:t>
      </w:r>
      <w:r w:rsidR="005A34C7" w:rsidRPr="004F0606">
        <w:t xml:space="preserve"> by reusing the existing RLM CE Mode A test cases</w:t>
      </w:r>
      <w:r w:rsidR="00710164" w:rsidRPr="004F0606">
        <w:t xml:space="preserve"> from Release 13</w:t>
      </w:r>
      <w:r w:rsidR="00272754" w:rsidRPr="004F0606">
        <w:t>.</w:t>
      </w:r>
      <w:r w:rsidR="005A1B6C" w:rsidRPr="004F0606">
        <w:t xml:space="preserve"> </w:t>
      </w:r>
      <w:r w:rsidR="005A34C7" w:rsidRPr="004F0606">
        <w:t>Since the enhanced RLM uses the event reporting, it is possible to introduce the test case for CE Mode B UE. However, there is no RLM test cases for CE Mode B</w:t>
      </w:r>
      <w:r w:rsidR="00BE120A" w:rsidRPr="004F0606">
        <w:t xml:space="preserve"> in release 13</w:t>
      </w:r>
      <w:r w:rsidR="0019582B" w:rsidRPr="004F0606">
        <w:t xml:space="preserve"> which makes it not possible to reuse release 13 test cases</w:t>
      </w:r>
      <w:r w:rsidR="005A34C7" w:rsidRPr="004F0606">
        <w:t xml:space="preserve">. We therefore provide the MPDCCH simulation results assuming CE Mode B for the enhanced RLM test cases. </w:t>
      </w:r>
    </w:p>
    <w:p w14:paraId="05217476" w14:textId="36798A4D" w:rsidR="007E682D" w:rsidRPr="004F0606" w:rsidRDefault="001253C4" w:rsidP="007E682D">
      <w:r w:rsidRPr="004F0606">
        <w:t xml:space="preserve">It is noteworthy that </w:t>
      </w:r>
      <w:r w:rsidR="00B2551D" w:rsidRPr="004F0606">
        <w:t>RAN4 ha</w:t>
      </w:r>
      <w:r w:rsidRPr="004F0606">
        <w:t>s</w:t>
      </w:r>
      <w:r w:rsidR="00B2551D" w:rsidRPr="004F0606">
        <w:t xml:space="preserve"> studied the possibility to introduce RLM test case for CE Mode B</w:t>
      </w:r>
      <w:r w:rsidRPr="004F0606">
        <w:t xml:space="preserve"> in release 13</w:t>
      </w:r>
      <w:r w:rsidR="00B2551D" w:rsidRPr="004F0606">
        <w:t xml:space="preserve">, </w:t>
      </w:r>
      <w:r w:rsidRPr="004F0606">
        <w:t xml:space="preserve">and MPDDCH simulations studies were conducted based on agreed simulations as shown </w:t>
      </w:r>
      <w:r w:rsidR="00D70426" w:rsidRPr="004F0606">
        <w:t xml:space="preserve">in </w:t>
      </w:r>
      <w:r w:rsidR="00D70426">
        <w:fldChar w:fldCharType="begin"/>
      </w:r>
      <w:r w:rsidR="00D70426" w:rsidRPr="004F0606">
        <w:instrText xml:space="preserve"> REF _Ref450908115 \h </w:instrText>
      </w:r>
      <w:r w:rsidR="00D70426">
        <w:fldChar w:fldCharType="separate"/>
      </w:r>
      <w:r w:rsidR="00D70426" w:rsidRPr="004F0606">
        <w:t xml:space="preserve">Table </w:t>
      </w:r>
      <w:r w:rsidR="00D70426" w:rsidRPr="004F0606">
        <w:rPr>
          <w:noProof/>
        </w:rPr>
        <w:t>1</w:t>
      </w:r>
      <w:r w:rsidR="00D70426">
        <w:fldChar w:fldCharType="end"/>
      </w:r>
      <w:r w:rsidRPr="004F0606">
        <w:t xml:space="preserve">. </w:t>
      </w:r>
      <w:r w:rsidR="00F96B3D" w:rsidRPr="004F0606">
        <w:t xml:space="preserve">The reason no RLM test case was introduced in release 13 RLM for CEModeB was that there </w:t>
      </w:r>
      <w:r w:rsidR="00D70426" w:rsidRPr="004F0606">
        <w:t>is</w:t>
      </w:r>
      <w:r w:rsidR="00F96B3D" w:rsidRPr="004F0606">
        <w:t xml:space="preserve"> no support for reporting</w:t>
      </w:r>
      <w:r w:rsidR="00D70426" w:rsidRPr="004F0606">
        <w:t xml:space="preserve"> such as CQI reporting</w:t>
      </w:r>
      <w:r w:rsidR="00F96B3D" w:rsidRPr="004F0606">
        <w:t xml:space="preserve">. </w:t>
      </w:r>
      <w:r w:rsidR="004B27B3" w:rsidRPr="004F0606">
        <w:t xml:space="preserve">Release 14 </w:t>
      </w:r>
      <w:r w:rsidR="00780691" w:rsidRPr="004F0606">
        <w:t>enhanced</w:t>
      </w:r>
      <w:r w:rsidR="004B27B3" w:rsidRPr="004F0606">
        <w:t xml:space="preserve"> RLM </w:t>
      </w:r>
      <w:r w:rsidR="00780691" w:rsidRPr="004F0606">
        <w:t>is</w:t>
      </w:r>
      <w:r w:rsidR="004B27B3" w:rsidRPr="004F0606">
        <w:t xml:space="preserve"> based on new event reporting, and since it based on the MPDDCH it is possible to reuse the release 13 CEModeB MPDCCH simulation work</w:t>
      </w:r>
      <w:r w:rsidR="00D70426" w:rsidRPr="004F0606">
        <w:t>.</w:t>
      </w:r>
    </w:p>
    <w:p w14:paraId="6F7D830B" w14:textId="4D22CBCE" w:rsidR="007E682D" w:rsidRPr="004F0606" w:rsidRDefault="00253213" w:rsidP="00253213">
      <w:pPr>
        <w:pStyle w:val="Caption"/>
      </w:pPr>
      <w:bookmarkStart w:id="2" w:name="_Ref450908115"/>
      <w:r w:rsidRPr="004F0606">
        <w:t xml:space="preserve">Table </w:t>
      </w:r>
      <w:r w:rsidR="00076832">
        <w:fldChar w:fldCharType="begin"/>
      </w:r>
      <w:r w:rsidR="00076832" w:rsidRPr="004F0606">
        <w:instrText xml:space="preserve"> SEQ Table \* ARABIC </w:instrText>
      </w:r>
      <w:r w:rsidR="00076832">
        <w:fldChar w:fldCharType="separate"/>
      </w:r>
      <w:r w:rsidR="00847CDA" w:rsidRPr="004F0606">
        <w:rPr>
          <w:noProof/>
        </w:rPr>
        <w:t>1</w:t>
      </w:r>
      <w:r w:rsidR="00076832">
        <w:rPr>
          <w:noProof/>
        </w:rPr>
        <w:fldChar w:fldCharType="end"/>
      </w:r>
      <w:bookmarkEnd w:id="2"/>
      <w:r w:rsidRPr="004F0606">
        <w:tab/>
        <w:t>MPDCCH simulation assumption</w:t>
      </w:r>
      <w:r w:rsidR="00B2551D" w:rsidRPr="004F0606">
        <w:t xml:space="preserve"> for C</w:t>
      </w:r>
      <w:r w:rsidR="00B74D92" w:rsidRPr="004F0606">
        <w:t>E Mode B</w:t>
      </w:r>
      <w:r w:rsidR="00B2551D" w:rsidRPr="004F0606">
        <w:t xml:space="preserve"> </w:t>
      </w:r>
      <w:r w:rsidR="00B2551D">
        <w:fldChar w:fldCharType="begin"/>
      </w:r>
      <w:r w:rsidR="00B2551D" w:rsidRPr="004F0606">
        <w:instrText xml:space="preserve"> REF _Ref438557437 \r \h </w:instrText>
      </w:r>
      <w:r w:rsidR="00B2551D">
        <w:fldChar w:fldCharType="separate"/>
      </w:r>
      <w:r w:rsidR="00B2551D" w:rsidRPr="004F0606">
        <w:t>[1]</w:t>
      </w:r>
      <w:r w:rsidR="00B2551D">
        <w:fldChar w:fldCharType="end"/>
      </w:r>
      <w:r w:rsidRPr="004F0606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0"/>
        <w:gridCol w:w="3228"/>
      </w:tblGrid>
      <w:tr w:rsidR="00364A40" w:rsidRPr="00364A40" w14:paraId="5E059223" w14:textId="77777777" w:rsidTr="003B4D1C">
        <w:trPr>
          <w:trHeight w:val="300"/>
        </w:trPr>
        <w:tc>
          <w:tcPr>
            <w:tcW w:w="5520" w:type="dxa"/>
            <w:shd w:val="pct10" w:color="auto" w:fill="auto"/>
            <w:noWrap/>
            <w:vAlign w:val="center"/>
            <w:hideMark/>
          </w:tcPr>
          <w:p w14:paraId="3D193555" w14:textId="77777777" w:rsidR="00364A40" w:rsidRPr="00364A40" w:rsidRDefault="00364A40" w:rsidP="003B4D1C">
            <w:pPr>
              <w:spacing w:after="0"/>
            </w:pPr>
            <w:r w:rsidRPr="00364A40">
              <w:t>Parameter</w:t>
            </w:r>
          </w:p>
        </w:tc>
        <w:tc>
          <w:tcPr>
            <w:tcW w:w="3228" w:type="dxa"/>
            <w:shd w:val="pct10" w:color="auto" w:fill="auto"/>
            <w:noWrap/>
            <w:vAlign w:val="center"/>
            <w:hideMark/>
          </w:tcPr>
          <w:p w14:paraId="0B1FCCEF" w14:textId="77777777" w:rsidR="00364A40" w:rsidRPr="00364A40" w:rsidRDefault="00364A40" w:rsidP="003B4D1C">
            <w:pPr>
              <w:spacing w:after="0"/>
            </w:pPr>
            <w:r w:rsidRPr="00364A40">
              <w:t xml:space="preserve">MPDCCH (CE Mode </w:t>
            </w:r>
            <w:r w:rsidR="006825A2">
              <w:t>B</w:t>
            </w:r>
            <w:r w:rsidRPr="00364A40">
              <w:t>)</w:t>
            </w:r>
          </w:p>
        </w:tc>
      </w:tr>
      <w:tr w:rsidR="005A1B6C" w:rsidRPr="00364A40" w14:paraId="5DA54EC8" w14:textId="77777777" w:rsidTr="003B4D1C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  <w:hideMark/>
          </w:tcPr>
          <w:p w14:paraId="16C43417" w14:textId="77777777" w:rsidR="005A1B6C" w:rsidRPr="00364A40" w:rsidRDefault="005A1B6C" w:rsidP="003B4D1C">
            <w:pPr>
              <w:spacing w:after="0"/>
            </w:pPr>
            <w:r w:rsidRPr="00364A40">
              <w:t>DCI format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000F1500" w14:textId="77777777" w:rsidR="005A1B6C" w:rsidRPr="0000346D" w:rsidRDefault="005A1B6C" w:rsidP="003B4D1C">
            <w:pPr>
              <w:spacing w:after="0"/>
            </w:pPr>
            <w:r w:rsidRPr="0000346D">
              <w:t>DCI Format 6-1B</w:t>
            </w:r>
          </w:p>
        </w:tc>
      </w:tr>
      <w:tr w:rsidR="005A1B6C" w:rsidRPr="00364A40" w14:paraId="34588B09" w14:textId="77777777" w:rsidTr="003B4D1C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  <w:hideMark/>
          </w:tcPr>
          <w:p w14:paraId="29CC27D3" w14:textId="77777777" w:rsidR="005A1B6C" w:rsidRPr="00364A40" w:rsidRDefault="005A1B6C" w:rsidP="003B4D1C">
            <w:pPr>
              <w:spacing w:after="0"/>
            </w:pPr>
            <w:r w:rsidRPr="00364A40">
              <w:t>System Bandwidth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1820909D" w14:textId="77777777" w:rsidR="005A1B6C" w:rsidRPr="0000346D" w:rsidRDefault="005A1B6C" w:rsidP="003B4D1C">
            <w:pPr>
              <w:spacing w:after="0"/>
            </w:pPr>
            <w:r w:rsidRPr="0000346D">
              <w:t>10 MHz</w:t>
            </w:r>
          </w:p>
        </w:tc>
      </w:tr>
      <w:tr w:rsidR="005A1B6C" w:rsidRPr="005A1B6C" w14:paraId="6D2D7993" w14:textId="77777777" w:rsidTr="003B4D1C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  <w:hideMark/>
          </w:tcPr>
          <w:p w14:paraId="43DAB45B" w14:textId="77777777" w:rsidR="005A1B6C" w:rsidRPr="00364A40" w:rsidRDefault="005A1B6C" w:rsidP="003B4D1C">
            <w:pPr>
              <w:spacing w:after="0"/>
            </w:pPr>
            <w:r w:rsidRPr="00364A40">
              <w:t>Channel model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3845E9F7" w14:textId="77777777" w:rsidR="005A1B6C" w:rsidRPr="005A1B6C" w:rsidRDefault="005A1B6C" w:rsidP="003B4D1C">
            <w:pPr>
              <w:spacing w:after="0"/>
            </w:pPr>
            <w:r w:rsidRPr="005A1B6C">
              <w:t xml:space="preserve">AWGN, </w:t>
            </w:r>
            <w:r w:rsidR="006825A2">
              <w:t>ETU30</w:t>
            </w:r>
          </w:p>
        </w:tc>
      </w:tr>
      <w:tr w:rsidR="005A1B6C" w:rsidRPr="00364A40" w14:paraId="70A8FFDC" w14:textId="77777777" w:rsidTr="003B4D1C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  <w:hideMark/>
          </w:tcPr>
          <w:p w14:paraId="049DFC3C" w14:textId="77777777" w:rsidR="005A1B6C" w:rsidRPr="00364A40" w:rsidRDefault="005A1B6C" w:rsidP="003B4D1C">
            <w:pPr>
              <w:spacing w:after="0"/>
            </w:pPr>
            <w:r w:rsidRPr="00364A40">
              <w:t>Antenna configuration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3BE238C7" w14:textId="77777777" w:rsidR="005A1B6C" w:rsidRPr="0000346D" w:rsidRDefault="005A1B6C" w:rsidP="003B4D1C">
            <w:pPr>
              <w:spacing w:after="0"/>
            </w:pPr>
            <w:r w:rsidRPr="0000346D">
              <w:t>2x1</w:t>
            </w:r>
          </w:p>
        </w:tc>
      </w:tr>
      <w:tr w:rsidR="005A1B6C" w:rsidRPr="00364A40" w14:paraId="58BFE493" w14:textId="77777777" w:rsidTr="003B4D1C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  <w:hideMark/>
          </w:tcPr>
          <w:p w14:paraId="1E6C8566" w14:textId="77777777" w:rsidR="005A1B6C" w:rsidRPr="00364A40" w:rsidRDefault="005A1B6C" w:rsidP="003B4D1C">
            <w:pPr>
              <w:spacing w:after="0"/>
            </w:pPr>
            <w:r w:rsidRPr="004F0606">
              <w:t xml:space="preserve">Number of information bits (incl. </w:t>
            </w:r>
            <w:r w:rsidRPr="00364A40">
              <w:t>16 bits CRC)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444651E0" w14:textId="77777777" w:rsidR="005A1B6C" w:rsidRPr="0000346D" w:rsidRDefault="005A1B6C" w:rsidP="003B4D1C">
            <w:pPr>
              <w:spacing w:after="0"/>
            </w:pPr>
            <w:r w:rsidRPr="0000346D">
              <w:t>18</w:t>
            </w:r>
          </w:p>
        </w:tc>
      </w:tr>
      <w:tr w:rsidR="005A1B6C" w:rsidRPr="00364A40" w14:paraId="5C5C1E21" w14:textId="77777777" w:rsidTr="003B4D1C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  <w:hideMark/>
          </w:tcPr>
          <w:p w14:paraId="54B0D250" w14:textId="77777777" w:rsidR="005A1B6C" w:rsidRPr="00364A40" w:rsidRDefault="005A1B6C" w:rsidP="003B4D1C">
            <w:pPr>
              <w:spacing w:after="0"/>
            </w:pPr>
            <w:r w:rsidRPr="00364A40">
              <w:t>Antenna correlation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1E812B05" w14:textId="77777777" w:rsidR="005A1B6C" w:rsidRPr="0000346D" w:rsidRDefault="005A1B6C" w:rsidP="003B4D1C">
            <w:pPr>
              <w:spacing w:after="0"/>
            </w:pPr>
            <w:r w:rsidRPr="0000346D">
              <w:t>Low</w:t>
            </w:r>
          </w:p>
        </w:tc>
      </w:tr>
      <w:tr w:rsidR="005A1B6C" w:rsidRPr="00364A40" w14:paraId="332EAF1A" w14:textId="77777777" w:rsidTr="003B4D1C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  <w:hideMark/>
          </w:tcPr>
          <w:p w14:paraId="54FCC47C" w14:textId="77777777" w:rsidR="005A1B6C" w:rsidRPr="004F0606" w:rsidRDefault="005A1B6C" w:rsidP="003B4D1C">
            <w:pPr>
              <w:spacing w:after="0"/>
            </w:pPr>
            <w:r w:rsidRPr="004F0606">
              <w:t>Aggregation level and Repetition level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000AA37D" w14:textId="77777777" w:rsidR="005A1B6C" w:rsidRPr="0000346D" w:rsidRDefault="006825A2" w:rsidP="003B4D1C">
            <w:pPr>
              <w:spacing w:after="0"/>
            </w:pPr>
            <w:r>
              <w:t>(16</w:t>
            </w:r>
            <w:r w:rsidR="005A1B6C" w:rsidRPr="0000346D">
              <w:t>,256), (</w:t>
            </w:r>
            <w:r>
              <w:t>4</w:t>
            </w:r>
            <w:r w:rsidR="005A1B6C" w:rsidRPr="0000346D">
              <w:t>,128), (16,128), (4,64)</w:t>
            </w:r>
          </w:p>
        </w:tc>
      </w:tr>
      <w:tr w:rsidR="005A1B6C" w:rsidRPr="00364A40" w14:paraId="3D7E8270" w14:textId="77777777" w:rsidTr="003B4D1C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  <w:hideMark/>
          </w:tcPr>
          <w:p w14:paraId="2100573C" w14:textId="77777777" w:rsidR="005A1B6C" w:rsidRPr="00364A40" w:rsidRDefault="005A1B6C" w:rsidP="003B4D1C">
            <w:pPr>
              <w:spacing w:after="0"/>
            </w:pPr>
            <w:r w:rsidRPr="00364A40">
              <w:t>Starting OFDM symbols (CFI)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251F514B" w14:textId="77777777" w:rsidR="005A1B6C" w:rsidRPr="0000346D" w:rsidRDefault="005A1B6C" w:rsidP="003B4D1C">
            <w:pPr>
              <w:spacing w:after="0"/>
            </w:pPr>
            <w:r w:rsidRPr="0000346D">
              <w:t>2</w:t>
            </w:r>
          </w:p>
        </w:tc>
      </w:tr>
      <w:tr w:rsidR="005A1B6C" w:rsidRPr="00364A40" w14:paraId="7E6A1B91" w14:textId="77777777" w:rsidTr="003B4D1C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  <w:hideMark/>
          </w:tcPr>
          <w:p w14:paraId="395ED483" w14:textId="77777777" w:rsidR="005A1B6C" w:rsidRPr="00364A40" w:rsidRDefault="005A1B6C" w:rsidP="003B4D1C">
            <w:pPr>
              <w:spacing w:after="0"/>
            </w:pPr>
            <w:r w:rsidRPr="00364A40">
              <w:t>Frequency hopping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060B668E" w14:textId="77777777" w:rsidR="005A1B6C" w:rsidRPr="0000346D" w:rsidRDefault="005A1B6C" w:rsidP="003B4D1C">
            <w:pPr>
              <w:spacing w:after="0"/>
            </w:pPr>
            <w:r w:rsidRPr="0000346D">
              <w:t>OFF</w:t>
            </w:r>
          </w:p>
        </w:tc>
      </w:tr>
      <w:tr w:rsidR="005A1B6C" w:rsidRPr="00AF42C4" w14:paraId="0C282ADF" w14:textId="77777777" w:rsidTr="003B4D1C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  <w:hideMark/>
          </w:tcPr>
          <w:p w14:paraId="47B07C8A" w14:textId="77777777" w:rsidR="005A1B6C" w:rsidRPr="00364A40" w:rsidRDefault="005A1B6C" w:rsidP="003B4D1C">
            <w:pPr>
              <w:spacing w:after="0"/>
            </w:pPr>
            <w:r w:rsidRPr="00364A40">
              <w:t>Number of PRB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233CC8B3" w14:textId="77777777" w:rsidR="005A1B6C" w:rsidRPr="004F0606" w:rsidRDefault="005A1B6C" w:rsidP="003B4D1C">
            <w:pPr>
              <w:spacing w:after="0"/>
            </w:pPr>
            <w:r w:rsidRPr="004F0606">
              <w:t>4 for Aggregation level = 4, 8, 16</w:t>
            </w:r>
          </w:p>
          <w:p w14:paraId="58A6A581" w14:textId="16EF6453" w:rsidR="00725E1F" w:rsidRPr="004F0606" w:rsidRDefault="00725E1F" w:rsidP="003B4D1C">
            <w:pPr>
              <w:spacing w:after="0"/>
            </w:pPr>
            <w:r w:rsidRPr="004F0606">
              <w:t>2+4 for Aggregation level =24</w:t>
            </w:r>
          </w:p>
        </w:tc>
      </w:tr>
      <w:tr w:rsidR="00725E1F" w:rsidRPr="00364A40" w14:paraId="07B0D83F" w14:textId="77777777" w:rsidTr="004F0606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</w:tcPr>
          <w:p w14:paraId="3DFAB660" w14:textId="4A0F04D3" w:rsidR="00725E1F" w:rsidRPr="004F0606" w:rsidRDefault="00725E1F" w:rsidP="00725E1F">
            <w:pPr>
              <w:spacing w:after="0"/>
            </w:pPr>
            <w:r w:rsidRPr="004F0606">
              <w:t>Transmission type configured to UE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5633437C" w14:textId="77777777" w:rsidR="00725E1F" w:rsidRPr="0000346D" w:rsidRDefault="00725E1F" w:rsidP="00725E1F">
            <w:pPr>
              <w:spacing w:after="0"/>
            </w:pPr>
            <w:r w:rsidRPr="0000346D">
              <w:t>Distributed</w:t>
            </w:r>
          </w:p>
        </w:tc>
      </w:tr>
      <w:tr w:rsidR="00725E1F" w:rsidRPr="00364A40" w14:paraId="7D5C32B5" w14:textId="77777777" w:rsidTr="004F0606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</w:tcPr>
          <w:p w14:paraId="2664A774" w14:textId="3D38FF00" w:rsidR="00725E1F" w:rsidRPr="004F0606" w:rsidRDefault="00725E1F" w:rsidP="00725E1F">
            <w:pPr>
              <w:spacing w:after="0"/>
            </w:pPr>
            <w:r w:rsidRPr="004F0606">
              <w:t>DMRS scrambling sequence initialization parameter for UE-SS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7E78DA50" w14:textId="77777777" w:rsidR="00725E1F" w:rsidRPr="0000346D" w:rsidRDefault="00725E1F" w:rsidP="00725E1F">
            <w:pPr>
              <w:spacing w:after="0"/>
            </w:pPr>
            <w:r w:rsidRPr="0000346D">
              <w:t>PCID = 1</w:t>
            </w:r>
          </w:p>
        </w:tc>
      </w:tr>
      <w:tr w:rsidR="00725E1F" w:rsidRPr="00364A40" w14:paraId="78F2FB04" w14:textId="77777777" w:rsidTr="004F0606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</w:tcPr>
          <w:p w14:paraId="55124F80" w14:textId="4E9B6F80" w:rsidR="00725E1F" w:rsidRPr="00364A40" w:rsidRDefault="00725E1F" w:rsidP="00725E1F">
            <w:pPr>
              <w:spacing w:after="0"/>
            </w:pPr>
            <w:r w:rsidRPr="00364A40">
              <w:t>Channel Estimation</w:t>
            </w:r>
          </w:p>
        </w:tc>
        <w:tc>
          <w:tcPr>
            <w:tcW w:w="3228" w:type="dxa"/>
            <w:shd w:val="clear" w:color="auto" w:fill="auto"/>
            <w:noWrap/>
            <w:vAlign w:val="center"/>
            <w:hideMark/>
          </w:tcPr>
          <w:p w14:paraId="3A80C42E" w14:textId="77777777" w:rsidR="00725E1F" w:rsidRPr="0000346D" w:rsidRDefault="00725E1F" w:rsidP="00725E1F">
            <w:pPr>
              <w:spacing w:after="0"/>
            </w:pPr>
            <w:r w:rsidRPr="0000346D">
              <w:t>DMRS based</w:t>
            </w:r>
          </w:p>
        </w:tc>
      </w:tr>
      <w:tr w:rsidR="00725E1F" w:rsidRPr="00364A40" w14:paraId="7B536722" w14:textId="77777777" w:rsidTr="003B4D1C">
        <w:trPr>
          <w:trHeight w:val="300"/>
        </w:trPr>
        <w:tc>
          <w:tcPr>
            <w:tcW w:w="5520" w:type="dxa"/>
            <w:shd w:val="clear" w:color="auto" w:fill="auto"/>
            <w:noWrap/>
            <w:vAlign w:val="center"/>
          </w:tcPr>
          <w:p w14:paraId="1C94AE48" w14:textId="3C116CCC" w:rsidR="00725E1F" w:rsidRPr="00364A40" w:rsidRDefault="00725E1F" w:rsidP="00725E1F">
            <w:pPr>
              <w:spacing w:after="0"/>
            </w:pPr>
            <w:r w:rsidRPr="00364A40">
              <w:t>UE residual frequency error</w:t>
            </w:r>
          </w:p>
        </w:tc>
        <w:tc>
          <w:tcPr>
            <w:tcW w:w="3228" w:type="dxa"/>
            <w:shd w:val="clear" w:color="auto" w:fill="auto"/>
            <w:noWrap/>
            <w:vAlign w:val="center"/>
          </w:tcPr>
          <w:p w14:paraId="0EEED44E" w14:textId="77777777" w:rsidR="00725E1F" w:rsidRPr="0000346D" w:rsidRDefault="00725E1F" w:rsidP="00725E1F">
            <w:pPr>
              <w:spacing w:after="0"/>
            </w:pPr>
            <w:r>
              <w:t>50 Hz</w:t>
            </w:r>
          </w:p>
        </w:tc>
      </w:tr>
    </w:tbl>
    <w:p w14:paraId="49A88966" w14:textId="77777777" w:rsidR="00700BEC" w:rsidRDefault="00700BEC" w:rsidP="00700BEC"/>
    <w:p w14:paraId="61ABE63E" w14:textId="606AE374" w:rsidR="001A2105" w:rsidRDefault="00361606" w:rsidP="006538A4">
      <w:pPr>
        <w:pStyle w:val="Heading1"/>
      </w:pPr>
      <w:r>
        <w:lastRenderedPageBreak/>
        <w:t>2</w:t>
      </w:r>
      <w:r>
        <w:tab/>
      </w:r>
      <w:bookmarkStart w:id="3" w:name="_Ref352176984"/>
      <w:r w:rsidR="006538A4">
        <w:t>Simulation result</w:t>
      </w:r>
    </w:p>
    <w:p w14:paraId="7FA4C841" w14:textId="39D73C4D" w:rsidR="00622992" w:rsidRPr="00622992" w:rsidRDefault="00622992" w:rsidP="00622992">
      <w:pPr>
        <w:pStyle w:val="Heading2"/>
      </w:pPr>
      <w:r>
        <w:t>2.1</w:t>
      </w:r>
      <w:r>
        <w:tab/>
        <w:t>MPDCCH BLER with CEModeB</w:t>
      </w:r>
    </w:p>
    <w:p w14:paraId="1AACD0B6" w14:textId="49B64DBF" w:rsidR="00943A35" w:rsidRPr="004F0606" w:rsidRDefault="00043C4B" w:rsidP="008D079E">
      <w:r>
        <w:fldChar w:fldCharType="begin"/>
      </w:r>
      <w:r w:rsidRPr="004F0606">
        <w:instrText xml:space="preserve"> REF _Ref458762074 \h </w:instrText>
      </w:r>
      <w:r>
        <w:fldChar w:fldCharType="separate"/>
      </w:r>
      <w:r w:rsidR="009465B0" w:rsidRPr="004F0606">
        <w:t xml:space="preserve">Table </w:t>
      </w:r>
      <w:r w:rsidR="009465B0" w:rsidRPr="004F0606">
        <w:rPr>
          <w:noProof/>
        </w:rPr>
        <w:t>2</w:t>
      </w:r>
      <w:r>
        <w:fldChar w:fldCharType="end"/>
      </w:r>
      <w:r w:rsidRPr="004F0606">
        <w:t xml:space="preserve"> </w:t>
      </w:r>
      <w:r w:rsidR="009A00A7" w:rsidRPr="004F0606">
        <w:t>show</w:t>
      </w:r>
      <w:r w:rsidR="009465B0" w:rsidRPr="004F0606">
        <w:t>s</w:t>
      </w:r>
      <w:r w:rsidR="00DC51D5" w:rsidRPr="004F0606">
        <w:t xml:space="preserve"> the required SNR values to achieve 2%/10% MPDCCH BLER for each (AL, R</w:t>
      </w:r>
      <w:r w:rsidR="00DC51D5" w:rsidRPr="004F0606">
        <w:rPr>
          <w:vertAlign w:val="subscript"/>
        </w:rPr>
        <w:t>max</w:t>
      </w:r>
      <w:r w:rsidR="00DC51D5" w:rsidRPr="004F0606">
        <w:t>) combination</w:t>
      </w:r>
      <w:r w:rsidR="00EF0D64" w:rsidRPr="004F0606">
        <w:t xml:space="preserve"> for FDD</w:t>
      </w:r>
      <w:r w:rsidR="00DC51D5" w:rsidRPr="004F0606">
        <w:t>.</w:t>
      </w:r>
      <w:r w:rsidR="00753C0C" w:rsidRPr="004F0606">
        <w:t xml:space="preserve"> </w:t>
      </w:r>
      <w:r w:rsidR="00725E1F" w:rsidRPr="004F0606">
        <w:t xml:space="preserve">In Rel-13 discussion, it was discussed </w:t>
      </w:r>
      <w:r w:rsidR="00943A35" w:rsidRPr="004F0606">
        <w:t>to derive the Qin/Qout from the two (AL, Rmax) sets</w:t>
      </w:r>
      <w:r w:rsidR="007773F5" w:rsidRPr="004F0606">
        <w:t xml:space="preserve"> below:</w:t>
      </w:r>
      <w:r w:rsidR="00943A35" w:rsidRPr="004F0606">
        <w:t xml:space="preserve"> </w:t>
      </w:r>
    </w:p>
    <w:p w14:paraId="72CF9714" w14:textId="77777777" w:rsidR="003F6D76" w:rsidRPr="004F0606" w:rsidRDefault="005A1B6C" w:rsidP="005A1B6C">
      <w:pPr>
        <w:numPr>
          <w:ilvl w:val="0"/>
          <w:numId w:val="46"/>
        </w:numPr>
      </w:pPr>
      <w:r w:rsidRPr="004F0606">
        <w:t xml:space="preserve">Set 1: (24, 256) for Qout and (8,128) for Qin for OoS test cases </w:t>
      </w:r>
    </w:p>
    <w:p w14:paraId="20E3C69D" w14:textId="77777777" w:rsidR="00DC3465" w:rsidRPr="004F0606" w:rsidRDefault="005A1B6C" w:rsidP="00A77EE5">
      <w:pPr>
        <w:numPr>
          <w:ilvl w:val="0"/>
          <w:numId w:val="46"/>
        </w:numPr>
      </w:pPr>
      <w:r w:rsidRPr="004F0606">
        <w:t>Set 2: (16, 128) for Qout and (4,64) for Qin for IS test cases</w:t>
      </w:r>
    </w:p>
    <w:p w14:paraId="5D4741AF" w14:textId="77777777" w:rsidR="009A00A7" w:rsidRPr="004F0606" w:rsidRDefault="009A00A7" w:rsidP="009A00A7"/>
    <w:p w14:paraId="11AFCFD0" w14:textId="71D187CD" w:rsidR="00DD596C" w:rsidRPr="004F0606" w:rsidRDefault="00BE31FA" w:rsidP="00BE31FA">
      <w:pPr>
        <w:pStyle w:val="Caption"/>
      </w:pPr>
      <w:bookmarkStart w:id="4" w:name="_Ref458762074"/>
      <w:r w:rsidRPr="004F0606">
        <w:t xml:space="preserve">Table </w:t>
      </w:r>
      <w:r w:rsidR="00076832">
        <w:fldChar w:fldCharType="begin"/>
      </w:r>
      <w:r w:rsidR="00076832" w:rsidRPr="004F0606">
        <w:instrText xml:space="preserve"> SEQ Table \* ARABIC </w:instrText>
      </w:r>
      <w:r w:rsidR="00076832">
        <w:fldChar w:fldCharType="separate"/>
      </w:r>
      <w:r w:rsidR="00847CDA" w:rsidRPr="004F0606">
        <w:rPr>
          <w:noProof/>
        </w:rPr>
        <w:t>2</w:t>
      </w:r>
      <w:r w:rsidR="00076832">
        <w:rPr>
          <w:noProof/>
        </w:rPr>
        <w:fldChar w:fldCharType="end"/>
      </w:r>
      <w:bookmarkEnd w:id="4"/>
      <w:r w:rsidRPr="004F0606">
        <w:tab/>
        <w:t>Req</w:t>
      </w:r>
      <w:r w:rsidR="00E90DC5" w:rsidRPr="004F0606">
        <w:t>uired SNR [dB] to achieve CE</w:t>
      </w:r>
      <w:r w:rsidR="00B46DDF" w:rsidRPr="004F0606">
        <w:t xml:space="preserve"> Mode </w:t>
      </w:r>
      <w:r w:rsidR="00DB0A51" w:rsidRPr="004F0606">
        <w:t>B</w:t>
      </w:r>
      <w:r w:rsidR="00B46DDF" w:rsidRPr="004F0606">
        <w:t xml:space="preserve"> UE M</w:t>
      </w:r>
      <w:r w:rsidRPr="004F0606">
        <w:t>PDCCH BLER=2% and BLER=10% for each (AL, R</w:t>
      </w:r>
      <w:r w:rsidRPr="004F0606">
        <w:rPr>
          <w:vertAlign w:val="subscript"/>
        </w:rPr>
        <w:t>max</w:t>
      </w:r>
      <w:r w:rsidRPr="004F0606">
        <w:t xml:space="preserve">) pair </w:t>
      </w:r>
      <w:r w:rsidR="00E90DC5" w:rsidRPr="004F0606">
        <w:t>with 2x1 antenna configuration.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780"/>
        <w:gridCol w:w="1680"/>
        <w:gridCol w:w="1784"/>
        <w:gridCol w:w="1593"/>
      </w:tblGrid>
      <w:tr w:rsidR="004067D9" w14:paraId="4C3E7AD8" w14:textId="77777777" w:rsidTr="003F6D76">
        <w:tc>
          <w:tcPr>
            <w:tcW w:w="0" w:type="auto"/>
            <w:shd w:val="clear" w:color="auto" w:fill="auto"/>
          </w:tcPr>
          <w:p w14:paraId="20C40DFF" w14:textId="77777777" w:rsidR="004067D9" w:rsidRPr="004F0606" w:rsidRDefault="004067D9" w:rsidP="002D33B4">
            <w:pPr>
              <w:spacing w:after="0"/>
            </w:pPr>
          </w:p>
        </w:tc>
        <w:tc>
          <w:tcPr>
            <w:tcW w:w="3460" w:type="dxa"/>
            <w:gridSpan w:val="2"/>
            <w:shd w:val="clear" w:color="auto" w:fill="auto"/>
          </w:tcPr>
          <w:p w14:paraId="1C59A24A" w14:textId="77777777" w:rsidR="004067D9" w:rsidRDefault="003F6D76" w:rsidP="002D33B4">
            <w:pPr>
              <w:spacing w:after="0"/>
            </w:pPr>
            <w:r>
              <w:t xml:space="preserve">AWGN </w:t>
            </w:r>
          </w:p>
        </w:tc>
        <w:tc>
          <w:tcPr>
            <w:tcW w:w="2234" w:type="dxa"/>
            <w:gridSpan w:val="2"/>
            <w:shd w:val="clear" w:color="auto" w:fill="auto"/>
          </w:tcPr>
          <w:p w14:paraId="35B3C2A1" w14:textId="77777777" w:rsidR="004067D9" w:rsidRDefault="003F6D76" w:rsidP="002D33B4">
            <w:pPr>
              <w:spacing w:after="0"/>
            </w:pPr>
            <w:r>
              <w:t>ETU30</w:t>
            </w:r>
          </w:p>
        </w:tc>
      </w:tr>
      <w:tr w:rsidR="004067D9" w14:paraId="1021F1E4" w14:textId="77777777" w:rsidTr="003F6D76">
        <w:tc>
          <w:tcPr>
            <w:tcW w:w="0" w:type="auto"/>
            <w:shd w:val="clear" w:color="auto" w:fill="auto"/>
          </w:tcPr>
          <w:p w14:paraId="13FBA0F0" w14:textId="77777777" w:rsidR="004067D9" w:rsidRDefault="004067D9" w:rsidP="002D33B4">
            <w:pPr>
              <w:spacing w:after="0"/>
            </w:pPr>
            <w:r>
              <w:t>(AL, R</w:t>
            </w:r>
            <w:r w:rsidRPr="002D33B4">
              <w:rPr>
                <w:vertAlign w:val="subscript"/>
              </w:rPr>
              <w:t>max</w:t>
            </w:r>
            <w:r>
              <w:t>)</w:t>
            </w:r>
          </w:p>
        </w:tc>
        <w:tc>
          <w:tcPr>
            <w:tcW w:w="1780" w:type="dxa"/>
            <w:shd w:val="clear" w:color="auto" w:fill="auto"/>
          </w:tcPr>
          <w:p w14:paraId="3759E351" w14:textId="77777777" w:rsidR="00150970" w:rsidRDefault="003F6D76" w:rsidP="002D33B4">
            <w:pPr>
              <w:spacing w:after="0"/>
            </w:pPr>
            <w:r>
              <w:t>SNR@BLER=10%</w:t>
            </w:r>
          </w:p>
        </w:tc>
        <w:tc>
          <w:tcPr>
            <w:tcW w:w="1680" w:type="dxa"/>
            <w:shd w:val="clear" w:color="auto" w:fill="auto"/>
          </w:tcPr>
          <w:p w14:paraId="0E7262E3" w14:textId="77777777" w:rsidR="00150970" w:rsidRDefault="003F6D76" w:rsidP="002D33B4">
            <w:pPr>
              <w:spacing w:after="0"/>
            </w:pPr>
            <w:r>
              <w:t>SNR@BLER=2%</w:t>
            </w:r>
          </w:p>
        </w:tc>
        <w:tc>
          <w:tcPr>
            <w:tcW w:w="1784" w:type="dxa"/>
            <w:shd w:val="clear" w:color="auto" w:fill="auto"/>
          </w:tcPr>
          <w:p w14:paraId="55484461" w14:textId="77777777" w:rsidR="00150970" w:rsidRDefault="003F6D76" w:rsidP="002D33B4">
            <w:pPr>
              <w:spacing w:after="0"/>
            </w:pPr>
            <w:r>
              <w:t>SNR@BLER=10%</w:t>
            </w:r>
          </w:p>
        </w:tc>
        <w:tc>
          <w:tcPr>
            <w:tcW w:w="450" w:type="dxa"/>
            <w:shd w:val="clear" w:color="auto" w:fill="auto"/>
          </w:tcPr>
          <w:p w14:paraId="507413A1" w14:textId="77777777" w:rsidR="00150970" w:rsidRDefault="003F6D76" w:rsidP="002D33B4">
            <w:pPr>
              <w:spacing w:after="0"/>
            </w:pPr>
            <w:r>
              <w:t>SNR@BLER=2%</w:t>
            </w:r>
          </w:p>
        </w:tc>
      </w:tr>
      <w:tr w:rsidR="004067D9" w14:paraId="4C6648A3" w14:textId="77777777" w:rsidTr="003F6D76">
        <w:tc>
          <w:tcPr>
            <w:tcW w:w="0" w:type="auto"/>
            <w:shd w:val="clear" w:color="auto" w:fill="auto"/>
          </w:tcPr>
          <w:p w14:paraId="0149689C" w14:textId="77777777" w:rsidR="004067D9" w:rsidRDefault="0060468D" w:rsidP="00A45E47">
            <w:pPr>
              <w:spacing w:after="0"/>
              <w:jc w:val="right"/>
            </w:pPr>
            <w:r>
              <w:t>(16</w:t>
            </w:r>
            <w:r w:rsidR="003F6D76">
              <w:t>, 256</w:t>
            </w:r>
            <w:r w:rsidR="004067D9">
              <w:t>)</w:t>
            </w:r>
          </w:p>
        </w:tc>
        <w:tc>
          <w:tcPr>
            <w:tcW w:w="1780" w:type="dxa"/>
            <w:shd w:val="clear" w:color="auto" w:fill="auto"/>
          </w:tcPr>
          <w:p w14:paraId="783EE5A9" w14:textId="77777777" w:rsidR="004067D9" w:rsidRDefault="009465B0" w:rsidP="00A45E47">
            <w:pPr>
              <w:spacing w:after="0"/>
              <w:jc w:val="right"/>
            </w:pPr>
            <w:r>
              <w:t>-22.3</w:t>
            </w:r>
          </w:p>
        </w:tc>
        <w:tc>
          <w:tcPr>
            <w:tcW w:w="1680" w:type="dxa"/>
            <w:shd w:val="clear" w:color="auto" w:fill="auto"/>
          </w:tcPr>
          <w:p w14:paraId="1FFD7F0E" w14:textId="77777777" w:rsidR="004067D9" w:rsidRDefault="009465B0" w:rsidP="00A45E47">
            <w:pPr>
              <w:spacing w:after="0"/>
              <w:jc w:val="right"/>
            </w:pPr>
            <w:r>
              <w:t>-21.6</w:t>
            </w:r>
          </w:p>
        </w:tc>
        <w:tc>
          <w:tcPr>
            <w:tcW w:w="1784" w:type="dxa"/>
            <w:shd w:val="clear" w:color="auto" w:fill="auto"/>
          </w:tcPr>
          <w:p w14:paraId="5B000870" w14:textId="77777777" w:rsidR="004067D9" w:rsidRDefault="009465B0" w:rsidP="00A45E47">
            <w:pPr>
              <w:spacing w:after="0"/>
              <w:jc w:val="right"/>
            </w:pPr>
            <w:r>
              <w:t>-21.4</w:t>
            </w:r>
          </w:p>
        </w:tc>
        <w:tc>
          <w:tcPr>
            <w:tcW w:w="450" w:type="dxa"/>
            <w:shd w:val="clear" w:color="auto" w:fill="auto"/>
          </w:tcPr>
          <w:p w14:paraId="2B508E0D" w14:textId="77777777" w:rsidR="004067D9" w:rsidRDefault="009465B0" w:rsidP="00A45E47">
            <w:pPr>
              <w:spacing w:after="0"/>
              <w:jc w:val="right"/>
            </w:pPr>
            <w:r>
              <w:t>-20.5</w:t>
            </w:r>
          </w:p>
        </w:tc>
      </w:tr>
      <w:tr w:rsidR="004067D9" w14:paraId="6CABF2DD" w14:textId="77777777" w:rsidTr="003F6D76">
        <w:tc>
          <w:tcPr>
            <w:tcW w:w="0" w:type="auto"/>
            <w:shd w:val="clear" w:color="auto" w:fill="auto"/>
          </w:tcPr>
          <w:p w14:paraId="0AFD6CBC" w14:textId="77777777" w:rsidR="004067D9" w:rsidRDefault="0060468D" w:rsidP="00A45E47">
            <w:pPr>
              <w:spacing w:after="0"/>
              <w:jc w:val="right"/>
            </w:pPr>
            <w:r>
              <w:t>(4</w:t>
            </w:r>
            <w:r w:rsidR="003F6D76">
              <w:t>, 128</w:t>
            </w:r>
            <w:r w:rsidR="004067D9">
              <w:t>)</w:t>
            </w:r>
          </w:p>
        </w:tc>
        <w:tc>
          <w:tcPr>
            <w:tcW w:w="1780" w:type="dxa"/>
            <w:shd w:val="clear" w:color="auto" w:fill="auto"/>
          </w:tcPr>
          <w:p w14:paraId="374121C5" w14:textId="77777777" w:rsidR="004067D9" w:rsidRDefault="009465B0" w:rsidP="00A45E47">
            <w:pPr>
              <w:spacing w:after="0"/>
              <w:jc w:val="right"/>
            </w:pPr>
            <w:r>
              <w:t>-16.8</w:t>
            </w:r>
          </w:p>
        </w:tc>
        <w:tc>
          <w:tcPr>
            <w:tcW w:w="1680" w:type="dxa"/>
            <w:shd w:val="clear" w:color="auto" w:fill="auto"/>
          </w:tcPr>
          <w:p w14:paraId="58B94241" w14:textId="77777777" w:rsidR="004067D9" w:rsidRDefault="009465B0" w:rsidP="00A45E47">
            <w:pPr>
              <w:spacing w:after="0"/>
              <w:jc w:val="right"/>
            </w:pPr>
            <w:r>
              <w:t>-16.6</w:t>
            </w:r>
          </w:p>
        </w:tc>
        <w:tc>
          <w:tcPr>
            <w:tcW w:w="1784" w:type="dxa"/>
            <w:shd w:val="clear" w:color="auto" w:fill="auto"/>
          </w:tcPr>
          <w:p w14:paraId="562FA096" w14:textId="77777777" w:rsidR="004067D9" w:rsidRDefault="009465B0" w:rsidP="00A45E47">
            <w:pPr>
              <w:spacing w:after="0"/>
              <w:jc w:val="right"/>
            </w:pPr>
            <w:r>
              <w:t>-16.6</w:t>
            </w:r>
          </w:p>
        </w:tc>
        <w:tc>
          <w:tcPr>
            <w:tcW w:w="450" w:type="dxa"/>
            <w:shd w:val="clear" w:color="auto" w:fill="auto"/>
          </w:tcPr>
          <w:p w14:paraId="7C3086AF" w14:textId="77777777" w:rsidR="004067D9" w:rsidRDefault="009465B0" w:rsidP="00A45E47">
            <w:pPr>
              <w:spacing w:after="0"/>
              <w:jc w:val="right"/>
            </w:pPr>
            <w:r>
              <w:t>-14.7</w:t>
            </w:r>
          </w:p>
        </w:tc>
      </w:tr>
      <w:tr w:rsidR="004067D9" w14:paraId="6A5A6BAF" w14:textId="77777777" w:rsidTr="003F6D76">
        <w:tc>
          <w:tcPr>
            <w:tcW w:w="0" w:type="auto"/>
            <w:shd w:val="clear" w:color="auto" w:fill="auto"/>
          </w:tcPr>
          <w:p w14:paraId="1B90FBE7" w14:textId="77777777" w:rsidR="004067D9" w:rsidRDefault="0060468D" w:rsidP="00A45E47">
            <w:pPr>
              <w:spacing w:after="0"/>
              <w:jc w:val="right"/>
            </w:pPr>
            <w:r>
              <w:t>(16</w:t>
            </w:r>
            <w:r w:rsidR="003F6D76">
              <w:t>, 128</w:t>
            </w:r>
            <w:r w:rsidR="004067D9">
              <w:t>)</w:t>
            </w:r>
          </w:p>
        </w:tc>
        <w:tc>
          <w:tcPr>
            <w:tcW w:w="1780" w:type="dxa"/>
            <w:shd w:val="clear" w:color="auto" w:fill="auto"/>
          </w:tcPr>
          <w:p w14:paraId="241C8AE3" w14:textId="77777777" w:rsidR="004067D9" w:rsidRDefault="009465B0" w:rsidP="00A45E47">
            <w:pPr>
              <w:spacing w:after="0"/>
              <w:jc w:val="right"/>
            </w:pPr>
            <w:r>
              <w:t>-20.3</w:t>
            </w:r>
          </w:p>
        </w:tc>
        <w:tc>
          <w:tcPr>
            <w:tcW w:w="1680" w:type="dxa"/>
            <w:shd w:val="clear" w:color="auto" w:fill="auto"/>
          </w:tcPr>
          <w:p w14:paraId="7608E241" w14:textId="77777777" w:rsidR="004067D9" w:rsidRDefault="009465B0" w:rsidP="00A45E47">
            <w:pPr>
              <w:spacing w:after="0"/>
              <w:jc w:val="right"/>
            </w:pPr>
            <w:r>
              <w:t>-20.1</w:t>
            </w:r>
          </w:p>
        </w:tc>
        <w:tc>
          <w:tcPr>
            <w:tcW w:w="1784" w:type="dxa"/>
            <w:shd w:val="clear" w:color="auto" w:fill="auto"/>
          </w:tcPr>
          <w:p w14:paraId="4DDCD5DE" w14:textId="77777777" w:rsidR="004067D9" w:rsidRDefault="009465B0" w:rsidP="00A45E47">
            <w:pPr>
              <w:spacing w:after="0"/>
              <w:jc w:val="right"/>
            </w:pPr>
            <w:r>
              <w:t>-19.6</w:t>
            </w:r>
          </w:p>
        </w:tc>
        <w:tc>
          <w:tcPr>
            <w:tcW w:w="450" w:type="dxa"/>
            <w:shd w:val="clear" w:color="auto" w:fill="auto"/>
          </w:tcPr>
          <w:p w14:paraId="2C058209" w14:textId="77777777" w:rsidR="004067D9" w:rsidRDefault="009465B0" w:rsidP="00A45E47">
            <w:pPr>
              <w:spacing w:after="0"/>
              <w:jc w:val="right"/>
            </w:pPr>
            <w:r>
              <w:t>-18.6</w:t>
            </w:r>
          </w:p>
        </w:tc>
      </w:tr>
      <w:tr w:rsidR="004067D9" w14:paraId="64502D0B" w14:textId="77777777" w:rsidTr="003F6D76">
        <w:tc>
          <w:tcPr>
            <w:tcW w:w="0" w:type="auto"/>
            <w:shd w:val="clear" w:color="auto" w:fill="auto"/>
          </w:tcPr>
          <w:p w14:paraId="29E1FF4D" w14:textId="77777777" w:rsidR="004067D9" w:rsidRDefault="009F6394" w:rsidP="00A45E47">
            <w:pPr>
              <w:spacing w:after="0"/>
              <w:jc w:val="right"/>
            </w:pPr>
            <w:r>
              <w:t>(4,</w:t>
            </w:r>
            <w:r w:rsidR="003F6D76">
              <w:t xml:space="preserve"> 64</w:t>
            </w:r>
            <w:r w:rsidR="004067D9">
              <w:t>)</w:t>
            </w:r>
          </w:p>
        </w:tc>
        <w:tc>
          <w:tcPr>
            <w:tcW w:w="1780" w:type="dxa"/>
            <w:shd w:val="clear" w:color="auto" w:fill="auto"/>
          </w:tcPr>
          <w:p w14:paraId="5E0C07EF" w14:textId="77777777" w:rsidR="004067D9" w:rsidRDefault="009465B0" w:rsidP="00A45E47">
            <w:pPr>
              <w:spacing w:after="0"/>
              <w:jc w:val="right"/>
            </w:pPr>
            <w:r>
              <w:t>-15.4</w:t>
            </w:r>
          </w:p>
        </w:tc>
        <w:tc>
          <w:tcPr>
            <w:tcW w:w="1680" w:type="dxa"/>
            <w:shd w:val="clear" w:color="auto" w:fill="auto"/>
          </w:tcPr>
          <w:p w14:paraId="0E99494C" w14:textId="77777777" w:rsidR="004067D9" w:rsidRDefault="009465B0" w:rsidP="00A45E47">
            <w:pPr>
              <w:spacing w:after="0"/>
              <w:jc w:val="right"/>
            </w:pPr>
            <w:r>
              <w:t>-14.6</w:t>
            </w:r>
          </w:p>
        </w:tc>
        <w:tc>
          <w:tcPr>
            <w:tcW w:w="1784" w:type="dxa"/>
            <w:shd w:val="clear" w:color="auto" w:fill="auto"/>
          </w:tcPr>
          <w:p w14:paraId="299DAA8C" w14:textId="77777777" w:rsidR="004067D9" w:rsidRDefault="009465B0" w:rsidP="00A45E47">
            <w:pPr>
              <w:spacing w:after="0"/>
              <w:jc w:val="right"/>
            </w:pPr>
            <w:r>
              <w:t>-13.4</w:t>
            </w:r>
          </w:p>
        </w:tc>
        <w:tc>
          <w:tcPr>
            <w:tcW w:w="450" w:type="dxa"/>
            <w:shd w:val="clear" w:color="auto" w:fill="auto"/>
          </w:tcPr>
          <w:p w14:paraId="20A490B5" w14:textId="77777777" w:rsidR="004067D9" w:rsidRDefault="009465B0" w:rsidP="00A45E47">
            <w:pPr>
              <w:spacing w:after="0"/>
              <w:jc w:val="right"/>
            </w:pPr>
            <w:r>
              <w:t>-12.5</w:t>
            </w:r>
          </w:p>
        </w:tc>
      </w:tr>
    </w:tbl>
    <w:p w14:paraId="72DCEF29" w14:textId="77777777" w:rsidR="009A00A7" w:rsidRDefault="009A00A7" w:rsidP="00FB3522"/>
    <w:p w14:paraId="20CFF4E1" w14:textId="77777777" w:rsidR="007D56C4" w:rsidRPr="004F0606" w:rsidRDefault="00F450F7" w:rsidP="0069096E">
      <w:r>
        <w:fldChar w:fldCharType="begin"/>
      </w:r>
      <w:r w:rsidRPr="004F0606">
        <w:instrText xml:space="preserve"> REF _Ref458605863 \h </w:instrText>
      </w:r>
      <w:r>
        <w:fldChar w:fldCharType="separate"/>
      </w:r>
      <w:r w:rsidR="009465B0" w:rsidRPr="004F0606">
        <w:t xml:space="preserve">Table </w:t>
      </w:r>
      <w:r w:rsidR="009465B0" w:rsidRPr="004F0606">
        <w:rPr>
          <w:noProof/>
        </w:rPr>
        <w:t>3</w:t>
      </w:r>
      <w:r>
        <w:fldChar w:fldCharType="end"/>
      </w:r>
      <w:r w:rsidRPr="004F0606">
        <w:t xml:space="preserve"> and </w:t>
      </w:r>
      <w:r>
        <w:fldChar w:fldCharType="begin"/>
      </w:r>
      <w:r w:rsidRPr="004F0606">
        <w:instrText xml:space="preserve"> REF _Ref462321904 \h </w:instrText>
      </w:r>
      <w:r>
        <w:fldChar w:fldCharType="separate"/>
      </w:r>
      <w:r w:rsidR="009465B0" w:rsidRPr="004F0606">
        <w:t xml:space="preserve">Table </w:t>
      </w:r>
      <w:r w:rsidR="009465B0" w:rsidRPr="004F0606">
        <w:rPr>
          <w:noProof/>
        </w:rPr>
        <w:t>4</w:t>
      </w:r>
      <w:r>
        <w:fldChar w:fldCharType="end"/>
      </w:r>
      <w:r w:rsidRPr="004F0606">
        <w:t xml:space="preserve"> summarize the </w:t>
      </w:r>
      <w:r w:rsidR="00E4126A" w:rsidRPr="004F0606">
        <w:t xml:space="preserve">Qout/Qin points for set 1 and set </w:t>
      </w:r>
      <w:r w:rsidR="00AD1D1B" w:rsidRPr="004F0606">
        <w:t>2</w:t>
      </w:r>
      <w:r w:rsidR="00E4126A" w:rsidRPr="004F0606">
        <w:t xml:space="preserve">. </w:t>
      </w:r>
    </w:p>
    <w:p w14:paraId="64F20E50" w14:textId="77777777" w:rsidR="00F450F7" w:rsidRPr="004F0606" w:rsidRDefault="00F450F7" w:rsidP="00F450F7">
      <w:pPr>
        <w:pStyle w:val="Caption"/>
      </w:pPr>
      <w:bookmarkStart w:id="5" w:name="_Ref458605863"/>
      <w:bookmarkStart w:id="6" w:name="_Ref450908986"/>
      <w:r w:rsidRPr="004F0606">
        <w:t xml:space="preserve">Table </w:t>
      </w:r>
      <w:r w:rsidR="00076832">
        <w:fldChar w:fldCharType="begin"/>
      </w:r>
      <w:r w:rsidR="00076832" w:rsidRPr="004F0606">
        <w:instrText xml:space="preserve"> SEQ Table \* ARABIC </w:instrText>
      </w:r>
      <w:r w:rsidR="00076832">
        <w:fldChar w:fldCharType="separate"/>
      </w:r>
      <w:r w:rsidR="00847CDA" w:rsidRPr="004F0606">
        <w:rPr>
          <w:noProof/>
        </w:rPr>
        <w:t>3</w:t>
      </w:r>
      <w:r w:rsidR="00076832">
        <w:rPr>
          <w:noProof/>
        </w:rPr>
        <w:fldChar w:fldCharType="end"/>
      </w:r>
      <w:bookmarkEnd w:id="5"/>
      <w:r w:rsidRPr="004F0606">
        <w:tab/>
        <w:t>SNR difference between IS and OOS for Set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1976"/>
        <w:gridCol w:w="1864"/>
        <w:gridCol w:w="3025"/>
      </w:tblGrid>
      <w:tr w:rsidR="00F450F7" w:rsidRPr="00AF42C4" w14:paraId="3A414AEA" w14:textId="77777777" w:rsidTr="00A270FE">
        <w:tc>
          <w:tcPr>
            <w:tcW w:w="0" w:type="auto"/>
            <w:shd w:val="clear" w:color="auto" w:fill="auto"/>
          </w:tcPr>
          <w:p w14:paraId="351C0435" w14:textId="77777777" w:rsidR="00F450F7" w:rsidRDefault="00F450F7" w:rsidP="00A270FE">
            <w:pPr>
              <w:spacing w:after="0"/>
            </w:pPr>
            <w:r>
              <w:t>Channel</w:t>
            </w:r>
          </w:p>
        </w:tc>
        <w:tc>
          <w:tcPr>
            <w:tcW w:w="0" w:type="auto"/>
            <w:shd w:val="clear" w:color="auto" w:fill="auto"/>
          </w:tcPr>
          <w:p w14:paraId="0EDA235F" w14:textId="77777777" w:rsidR="00F450F7" w:rsidRPr="004F0606" w:rsidRDefault="00F450F7" w:rsidP="00A270FE">
            <w:pPr>
              <w:spacing w:after="0"/>
            </w:pPr>
            <w:r w:rsidRPr="004F0606">
              <w:t>SNR for OOS</w:t>
            </w:r>
          </w:p>
          <w:p w14:paraId="618BBD3D" w14:textId="77777777" w:rsidR="00F450F7" w:rsidRPr="004F0606" w:rsidRDefault="009465B0" w:rsidP="00A270FE">
            <w:pPr>
              <w:spacing w:after="0"/>
            </w:pPr>
            <w:r w:rsidRPr="004F0606">
              <w:t>(AL,Rmax)=(16</w:t>
            </w:r>
            <w:r w:rsidR="00F450F7" w:rsidRPr="004F0606">
              <w:t>,256)</w:t>
            </w:r>
          </w:p>
        </w:tc>
        <w:tc>
          <w:tcPr>
            <w:tcW w:w="0" w:type="auto"/>
            <w:shd w:val="clear" w:color="auto" w:fill="auto"/>
          </w:tcPr>
          <w:p w14:paraId="48E7C32C" w14:textId="77777777" w:rsidR="00F450F7" w:rsidRPr="004F0606" w:rsidRDefault="00F450F7" w:rsidP="00A270FE">
            <w:pPr>
              <w:spacing w:after="0"/>
            </w:pPr>
            <w:r w:rsidRPr="004F0606">
              <w:t>SNR for IS</w:t>
            </w:r>
          </w:p>
          <w:p w14:paraId="7E374C0B" w14:textId="77777777" w:rsidR="00F450F7" w:rsidRPr="004F0606" w:rsidRDefault="009465B0" w:rsidP="00A270FE">
            <w:pPr>
              <w:spacing w:after="0"/>
            </w:pPr>
            <w:r w:rsidRPr="004F0606">
              <w:t>(AL,Rmax)=(4</w:t>
            </w:r>
            <w:r w:rsidR="00F450F7" w:rsidRPr="004F0606">
              <w:t>,128)</w:t>
            </w:r>
          </w:p>
        </w:tc>
        <w:tc>
          <w:tcPr>
            <w:tcW w:w="0" w:type="auto"/>
            <w:shd w:val="clear" w:color="auto" w:fill="auto"/>
          </w:tcPr>
          <w:p w14:paraId="2A6D32C4" w14:textId="77777777" w:rsidR="00F450F7" w:rsidRPr="004F0606" w:rsidRDefault="00F450F7" w:rsidP="00A270FE">
            <w:pPr>
              <w:spacing w:after="0"/>
            </w:pPr>
            <w:r w:rsidRPr="004F0606">
              <w:t>Difference between OOS and IS</w:t>
            </w:r>
          </w:p>
        </w:tc>
      </w:tr>
      <w:tr w:rsidR="00F450F7" w14:paraId="4AC0FC34" w14:textId="77777777" w:rsidTr="00A270FE">
        <w:tc>
          <w:tcPr>
            <w:tcW w:w="0" w:type="auto"/>
            <w:shd w:val="clear" w:color="auto" w:fill="auto"/>
          </w:tcPr>
          <w:p w14:paraId="75E3D84F" w14:textId="77777777" w:rsidR="00F450F7" w:rsidRDefault="00F450F7" w:rsidP="00A270FE">
            <w:pPr>
              <w:spacing w:after="0"/>
            </w:pPr>
            <w:r>
              <w:t>AWGN</w:t>
            </w:r>
          </w:p>
        </w:tc>
        <w:tc>
          <w:tcPr>
            <w:tcW w:w="0" w:type="auto"/>
            <w:shd w:val="clear" w:color="auto" w:fill="auto"/>
          </w:tcPr>
          <w:p w14:paraId="40EE3EB8" w14:textId="77777777" w:rsidR="00F450F7" w:rsidRDefault="009465B0" w:rsidP="00A270FE">
            <w:pPr>
              <w:spacing w:after="0"/>
              <w:jc w:val="right"/>
            </w:pPr>
            <w:r>
              <w:t>-22.3</w:t>
            </w:r>
            <w:r w:rsidR="00F450F7">
              <w:t>dB</w:t>
            </w:r>
          </w:p>
        </w:tc>
        <w:tc>
          <w:tcPr>
            <w:tcW w:w="0" w:type="auto"/>
            <w:shd w:val="clear" w:color="auto" w:fill="auto"/>
          </w:tcPr>
          <w:p w14:paraId="0EE8E19A" w14:textId="77777777" w:rsidR="00F450F7" w:rsidRDefault="00F450F7" w:rsidP="00A270FE">
            <w:pPr>
              <w:spacing w:after="0"/>
              <w:jc w:val="right"/>
            </w:pPr>
            <w:r>
              <w:t>-1</w:t>
            </w:r>
            <w:r w:rsidR="009465B0">
              <w:t>6.6</w:t>
            </w:r>
            <w:r w:rsidR="00501AC6">
              <w:t>dB</w:t>
            </w:r>
          </w:p>
        </w:tc>
        <w:tc>
          <w:tcPr>
            <w:tcW w:w="0" w:type="auto"/>
            <w:shd w:val="clear" w:color="auto" w:fill="auto"/>
          </w:tcPr>
          <w:p w14:paraId="172392BC" w14:textId="77777777" w:rsidR="00F450F7" w:rsidRDefault="00501AC6" w:rsidP="00A270FE">
            <w:pPr>
              <w:spacing w:after="0"/>
              <w:jc w:val="right"/>
            </w:pPr>
            <w:r>
              <w:t>5.7dB</w:t>
            </w:r>
          </w:p>
        </w:tc>
      </w:tr>
      <w:tr w:rsidR="00F450F7" w14:paraId="7A7A144A" w14:textId="77777777" w:rsidTr="00A270FE">
        <w:trPr>
          <w:trHeight w:val="64"/>
        </w:trPr>
        <w:tc>
          <w:tcPr>
            <w:tcW w:w="0" w:type="auto"/>
            <w:shd w:val="clear" w:color="auto" w:fill="auto"/>
          </w:tcPr>
          <w:p w14:paraId="689842C9" w14:textId="77777777" w:rsidR="00F450F7" w:rsidRDefault="00F450F7" w:rsidP="00A270FE">
            <w:pPr>
              <w:spacing w:after="0"/>
            </w:pPr>
            <w:r>
              <w:t>ETU30</w:t>
            </w:r>
          </w:p>
        </w:tc>
        <w:tc>
          <w:tcPr>
            <w:tcW w:w="0" w:type="auto"/>
            <w:shd w:val="clear" w:color="auto" w:fill="auto"/>
          </w:tcPr>
          <w:p w14:paraId="34470870" w14:textId="77777777" w:rsidR="00F450F7" w:rsidRDefault="009465B0" w:rsidP="00A270FE">
            <w:pPr>
              <w:spacing w:after="0"/>
              <w:jc w:val="right"/>
            </w:pPr>
            <w:r>
              <w:t>-21.4</w:t>
            </w:r>
            <w:r w:rsidR="00F450F7">
              <w:t>dB</w:t>
            </w:r>
          </w:p>
        </w:tc>
        <w:tc>
          <w:tcPr>
            <w:tcW w:w="0" w:type="auto"/>
            <w:shd w:val="clear" w:color="auto" w:fill="auto"/>
          </w:tcPr>
          <w:p w14:paraId="241B8E5A" w14:textId="77777777" w:rsidR="00F450F7" w:rsidRDefault="009465B0" w:rsidP="00A270FE">
            <w:pPr>
              <w:spacing w:after="0"/>
              <w:jc w:val="right"/>
            </w:pPr>
            <w:r>
              <w:t>-14.7</w:t>
            </w:r>
            <w:r w:rsidR="00501AC6">
              <w:t>dB</w:t>
            </w:r>
          </w:p>
        </w:tc>
        <w:tc>
          <w:tcPr>
            <w:tcW w:w="0" w:type="auto"/>
            <w:shd w:val="clear" w:color="auto" w:fill="auto"/>
          </w:tcPr>
          <w:p w14:paraId="5030C81E" w14:textId="77777777" w:rsidR="00F450F7" w:rsidRDefault="00501AC6" w:rsidP="00A270FE">
            <w:pPr>
              <w:spacing w:after="0"/>
              <w:jc w:val="right"/>
            </w:pPr>
            <w:r>
              <w:t>6.7dB</w:t>
            </w:r>
          </w:p>
        </w:tc>
      </w:tr>
    </w:tbl>
    <w:p w14:paraId="38696294" w14:textId="77777777" w:rsidR="00F450F7" w:rsidRDefault="00F450F7" w:rsidP="00F450F7"/>
    <w:p w14:paraId="3DF79FCF" w14:textId="77777777" w:rsidR="00F450F7" w:rsidRPr="004F0606" w:rsidRDefault="00F450F7" w:rsidP="00F450F7">
      <w:pPr>
        <w:pStyle w:val="Caption"/>
      </w:pPr>
      <w:bookmarkStart w:id="7" w:name="_Ref462321904"/>
      <w:r w:rsidRPr="004F0606">
        <w:t xml:space="preserve">Table </w:t>
      </w:r>
      <w:r w:rsidR="00076832">
        <w:fldChar w:fldCharType="begin"/>
      </w:r>
      <w:r w:rsidR="00076832" w:rsidRPr="004F0606">
        <w:instrText xml:space="preserve"> SEQ Table \* ARABIC </w:instrText>
      </w:r>
      <w:r w:rsidR="00076832">
        <w:fldChar w:fldCharType="separate"/>
      </w:r>
      <w:r w:rsidR="00847CDA" w:rsidRPr="004F0606">
        <w:rPr>
          <w:noProof/>
        </w:rPr>
        <w:t>4</w:t>
      </w:r>
      <w:r w:rsidR="00076832">
        <w:rPr>
          <w:noProof/>
        </w:rPr>
        <w:fldChar w:fldCharType="end"/>
      </w:r>
      <w:bookmarkEnd w:id="7"/>
      <w:r w:rsidRPr="004F0606">
        <w:tab/>
        <w:t>SNR difference between IS and OOS for Set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1976"/>
        <w:gridCol w:w="1753"/>
        <w:gridCol w:w="3025"/>
      </w:tblGrid>
      <w:tr w:rsidR="00F450F7" w:rsidRPr="00AF42C4" w14:paraId="71270E0A" w14:textId="77777777" w:rsidTr="00A270FE">
        <w:tc>
          <w:tcPr>
            <w:tcW w:w="0" w:type="auto"/>
            <w:shd w:val="clear" w:color="auto" w:fill="auto"/>
          </w:tcPr>
          <w:p w14:paraId="5FBA8C15" w14:textId="77777777" w:rsidR="00F450F7" w:rsidRDefault="00F450F7" w:rsidP="00A270FE">
            <w:pPr>
              <w:spacing w:after="0"/>
            </w:pPr>
            <w:r>
              <w:t>Channel</w:t>
            </w:r>
          </w:p>
        </w:tc>
        <w:tc>
          <w:tcPr>
            <w:tcW w:w="0" w:type="auto"/>
            <w:shd w:val="clear" w:color="auto" w:fill="auto"/>
          </w:tcPr>
          <w:p w14:paraId="129CF133" w14:textId="77777777" w:rsidR="00F450F7" w:rsidRPr="004F0606" w:rsidRDefault="00F450F7" w:rsidP="00A270FE">
            <w:pPr>
              <w:spacing w:after="0"/>
            </w:pPr>
            <w:r w:rsidRPr="004F0606">
              <w:t>SNR for OOS</w:t>
            </w:r>
          </w:p>
          <w:p w14:paraId="29DDF6C3" w14:textId="77777777" w:rsidR="00F450F7" w:rsidRPr="004F0606" w:rsidRDefault="00F450F7" w:rsidP="00A270FE">
            <w:pPr>
              <w:spacing w:after="0"/>
            </w:pPr>
            <w:r w:rsidRPr="004F0606">
              <w:t>(AL,Rmax)=(16,128)</w:t>
            </w:r>
          </w:p>
        </w:tc>
        <w:tc>
          <w:tcPr>
            <w:tcW w:w="0" w:type="auto"/>
            <w:shd w:val="clear" w:color="auto" w:fill="auto"/>
          </w:tcPr>
          <w:p w14:paraId="43506A63" w14:textId="77777777" w:rsidR="00F450F7" w:rsidRPr="004F0606" w:rsidRDefault="00F450F7" w:rsidP="00A270FE">
            <w:pPr>
              <w:spacing w:after="0"/>
            </w:pPr>
            <w:r w:rsidRPr="004F0606">
              <w:t>SNR for IS</w:t>
            </w:r>
          </w:p>
          <w:p w14:paraId="7F0E1FBE" w14:textId="77777777" w:rsidR="00F450F7" w:rsidRPr="004F0606" w:rsidRDefault="00F450F7" w:rsidP="00A270FE">
            <w:pPr>
              <w:spacing w:after="0"/>
            </w:pPr>
            <w:r w:rsidRPr="004F0606">
              <w:t>(AL,Rmax)=(4,64)</w:t>
            </w:r>
          </w:p>
        </w:tc>
        <w:tc>
          <w:tcPr>
            <w:tcW w:w="0" w:type="auto"/>
            <w:shd w:val="clear" w:color="auto" w:fill="auto"/>
          </w:tcPr>
          <w:p w14:paraId="5BE4BCAD" w14:textId="77777777" w:rsidR="00F450F7" w:rsidRPr="004F0606" w:rsidRDefault="00F450F7" w:rsidP="00A270FE">
            <w:pPr>
              <w:spacing w:after="0"/>
            </w:pPr>
            <w:r w:rsidRPr="004F0606">
              <w:t>Difference between OOS and IS</w:t>
            </w:r>
          </w:p>
        </w:tc>
      </w:tr>
      <w:tr w:rsidR="00F450F7" w14:paraId="2E8FC60B" w14:textId="77777777" w:rsidTr="00A270FE">
        <w:tc>
          <w:tcPr>
            <w:tcW w:w="0" w:type="auto"/>
            <w:shd w:val="clear" w:color="auto" w:fill="auto"/>
          </w:tcPr>
          <w:p w14:paraId="025283A2" w14:textId="77777777" w:rsidR="00F450F7" w:rsidRDefault="00F450F7" w:rsidP="00A270FE">
            <w:pPr>
              <w:spacing w:after="0"/>
            </w:pPr>
            <w:r>
              <w:t>AWGN</w:t>
            </w:r>
          </w:p>
        </w:tc>
        <w:tc>
          <w:tcPr>
            <w:tcW w:w="0" w:type="auto"/>
            <w:shd w:val="clear" w:color="auto" w:fill="auto"/>
          </w:tcPr>
          <w:p w14:paraId="329083D7" w14:textId="77777777" w:rsidR="00F450F7" w:rsidRDefault="00F450F7" w:rsidP="00A270FE">
            <w:pPr>
              <w:spacing w:after="0"/>
              <w:jc w:val="right"/>
            </w:pPr>
            <w:r>
              <w:t>-20</w:t>
            </w:r>
            <w:r w:rsidR="009465B0">
              <w:t>.3</w:t>
            </w:r>
            <w:r>
              <w:t>dB</w:t>
            </w:r>
          </w:p>
        </w:tc>
        <w:tc>
          <w:tcPr>
            <w:tcW w:w="0" w:type="auto"/>
            <w:shd w:val="clear" w:color="auto" w:fill="auto"/>
          </w:tcPr>
          <w:p w14:paraId="6D1EAC77" w14:textId="77777777" w:rsidR="00F450F7" w:rsidRDefault="00F450F7" w:rsidP="00A270FE">
            <w:pPr>
              <w:spacing w:after="0"/>
              <w:jc w:val="right"/>
            </w:pPr>
            <w:r>
              <w:t>-14.6</w:t>
            </w:r>
            <w:r w:rsidR="00501AC6">
              <w:t>dB</w:t>
            </w:r>
          </w:p>
        </w:tc>
        <w:tc>
          <w:tcPr>
            <w:tcW w:w="0" w:type="auto"/>
            <w:shd w:val="clear" w:color="auto" w:fill="auto"/>
          </w:tcPr>
          <w:p w14:paraId="4CCB4E83" w14:textId="77777777" w:rsidR="00F450F7" w:rsidRDefault="00501AC6" w:rsidP="00A270FE">
            <w:pPr>
              <w:spacing w:after="0"/>
              <w:jc w:val="right"/>
            </w:pPr>
            <w:r>
              <w:t>5.7dB</w:t>
            </w:r>
          </w:p>
        </w:tc>
      </w:tr>
      <w:tr w:rsidR="00F450F7" w14:paraId="6059E623" w14:textId="77777777" w:rsidTr="00A270FE">
        <w:trPr>
          <w:trHeight w:val="64"/>
        </w:trPr>
        <w:tc>
          <w:tcPr>
            <w:tcW w:w="0" w:type="auto"/>
            <w:shd w:val="clear" w:color="auto" w:fill="auto"/>
          </w:tcPr>
          <w:p w14:paraId="5CAD4E4A" w14:textId="77777777" w:rsidR="00F450F7" w:rsidRDefault="00F450F7" w:rsidP="00A270FE">
            <w:pPr>
              <w:spacing w:after="0"/>
            </w:pPr>
            <w:r>
              <w:t>ETU30</w:t>
            </w:r>
          </w:p>
        </w:tc>
        <w:tc>
          <w:tcPr>
            <w:tcW w:w="0" w:type="auto"/>
            <w:shd w:val="clear" w:color="auto" w:fill="auto"/>
          </w:tcPr>
          <w:p w14:paraId="7FA152DB" w14:textId="77777777" w:rsidR="00F450F7" w:rsidRDefault="009465B0" w:rsidP="00A270FE">
            <w:pPr>
              <w:spacing w:after="0"/>
              <w:jc w:val="right"/>
            </w:pPr>
            <w:r>
              <w:t>-19.6</w:t>
            </w:r>
            <w:r w:rsidR="00501AC6">
              <w:t>dB</w:t>
            </w:r>
          </w:p>
        </w:tc>
        <w:tc>
          <w:tcPr>
            <w:tcW w:w="0" w:type="auto"/>
            <w:shd w:val="clear" w:color="auto" w:fill="auto"/>
          </w:tcPr>
          <w:p w14:paraId="6AF4A3ED" w14:textId="77777777" w:rsidR="00F450F7" w:rsidRDefault="009465B0" w:rsidP="00A270FE">
            <w:pPr>
              <w:spacing w:after="0"/>
              <w:jc w:val="right"/>
            </w:pPr>
            <w:r>
              <w:t>-12.5</w:t>
            </w:r>
            <w:r w:rsidR="00501AC6">
              <w:t>dB</w:t>
            </w:r>
          </w:p>
        </w:tc>
        <w:tc>
          <w:tcPr>
            <w:tcW w:w="0" w:type="auto"/>
            <w:shd w:val="clear" w:color="auto" w:fill="auto"/>
          </w:tcPr>
          <w:p w14:paraId="4641AB6A" w14:textId="77777777" w:rsidR="00F450F7" w:rsidRDefault="00501AC6" w:rsidP="00A270FE">
            <w:pPr>
              <w:spacing w:after="0"/>
              <w:jc w:val="right"/>
            </w:pPr>
            <w:r>
              <w:t>7.1dB</w:t>
            </w:r>
          </w:p>
        </w:tc>
      </w:tr>
      <w:bookmarkEnd w:id="6"/>
    </w:tbl>
    <w:p w14:paraId="73DEA461" w14:textId="77777777" w:rsidR="00F450F7" w:rsidRDefault="00F450F7" w:rsidP="00F450F7">
      <w:pPr>
        <w:rPr>
          <w:b/>
        </w:rPr>
      </w:pPr>
    </w:p>
    <w:p w14:paraId="61180FBF" w14:textId="154A681B" w:rsidR="00622992" w:rsidRDefault="00622992" w:rsidP="00E4329C">
      <w:pPr>
        <w:pStyle w:val="Heading2"/>
      </w:pPr>
      <w:r>
        <w:t>2.2</w:t>
      </w:r>
      <w:r>
        <w:tab/>
        <w:t>Parameter setup</w:t>
      </w:r>
    </w:p>
    <w:p w14:paraId="3F550B02" w14:textId="726D2B03" w:rsidR="003204B7" w:rsidRPr="004F0606" w:rsidRDefault="0003509D" w:rsidP="00F450F7">
      <w:r w:rsidRPr="004F0606">
        <w:t>From the simulation results, it is observed that the SNR</w:t>
      </w:r>
      <w:r w:rsidR="00581FDA" w:rsidRPr="004F0606">
        <w:t xml:space="preserve"> levels for Qin is around -15dB;</w:t>
      </w:r>
      <w:r w:rsidRPr="004F0606">
        <w:t xml:space="preserve"> this </w:t>
      </w:r>
      <w:r w:rsidR="00581FDA" w:rsidRPr="004F0606">
        <w:t xml:space="preserve">value </w:t>
      </w:r>
      <w:r w:rsidRPr="004F0606">
        <w:t xml:space="preserve">is the assumed lowest operating SNR test point for CE Mode B UE. </w:t>
      </w:r>
      <w:r w:rsidR="003204B7" w:rsidRPr="004F0606">
        <w:t xml:space="preserve">The early Qout event and early Qin event shall be triggered earlier than these points. </w:t>
      </w:r>
      <w:r w:rsidR="00035709" w:rsidRPr="004F0606">
        <w:t xml:space="preserve">The relation between transmission parameters used for early Qout and early Qin events are as </w:t>
      </w:r>
      <w:r w:rsidR="00147CE8" w:rsidRPr="004F0606">
        <w:t xml:space="preserve">in </w:t>
      </w:r>
      <w:r w:rsidR="00147CE8">
        <w:fldChar w:fldCharType="begin"/>
      </w:r>
      <w:r w:rsidR="00147CE8" w:rsidRPr="004F0606">
        <w:instrText xml:space="preserve"> REF _Ref498718580 \h </w:instrText>
      </w:r>
      <w:r w:rsidR="00147CE8">
        <w:fldChar w:fldCharType="separate"/>
      </w:r>
      <w:r w:rsidR="00147CE8" w:rsidRPr="004F0606">
        <w:t xml:space="preserve">Table </w:t>
      </w:r>
      <w:r w:rsidR="00147CE8" w:rsidRPr="004F0606">
        <w:rPr>
          <w:noProof/>
        </w:rPr>
        <w:t>5</w:t>
      </w:r>
      <w:r w:rsidR="00147CE8">
        <w:fldChar w:fldCharType="end"/>
      </w:r>
      <w:r w:rsidR="00147CE8" w:rsidRPr="004F0606">
        <w:t>.</w:t>
      </w:r>
    </w:p>
    <w:p w14:paraId="3C94299D" w14:textId="794D841A" w:rsidR="00847CDA" w:rsidRPr="004F0606" w:rsidRDefault="00847CDA" w:rsidP="00000413">
      <w:pPr>
        <w:pStyle w:val="Caption"/>
        <w:keepNext/>
      </w:pPr>
      <w:bookmarkStart w:id="8" w:name="_Ref498718580"/>
      <w:r w:rsidRPr="004F0606">
        <w:t xml:space="preserve">Table </w:t>
      </w:r>
      <w:r w:rsidR="00076832">
        <w:fldChar w:fldCharType="begin"/>
      </w:r>
      <w:r w:rsidR="00076832" w:rsidRPr="004F0606">
        <w:instrText xml:space="preserve"> SEQ Table \* ARABIC </w:instrText>
      </w:r>
      <w:r w:rsidR="00076832">
        <w:fldChar w:fldCharType="separate"/>
      </w:r>
      <w:r w:rsidRPr="004F0606">
        <w:rPr>
          <w:noProof/>
        </w:rPr>
        <w:t>5</w:t>
      </w:r>
      <w:r w:rsidR="00076832">
        <w:rPr>
          <w:noProof/>
        </w:rPr>
        <w:fldChar w:fldCharType="end"/>
      </w:r>
      <w:bookmarkEnd w:id="8"/>
      <w:r w:rsidR="00000413" w:rsidRPr="004F0606">
        <w:tab/>
      </w:r>
      <w:r w:rsidRPr="004F0606">
        <w:t>Relation between the transmission parameters used in legacy RLM events and enhanced RLM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3215"/>
        <w:gridCol w:w="3211"/>
      </w:tblGrid>
      <w:tr w:rsidR="00900F57" w:rsidRPr="000D679B" w14:paraId="28F1BF01" w14:textId="77777777" w:rsidTr="000D679B">
        <w:tc>
          <w:tcPr>
            <w:tcW w:w="3259" w:type="dxa"/>
            <w:shd w:val="clear" w:color="auto" w:fill="auto"/>
          </w:tcPr>
          <w:p w14:paraId="1B0D365E" w14:textId="77777777" w:rsidR="00900F57" w:rsidRPr="000D679B" w:rsidRDefault="00900F57" w:rsidP="00000413">
            <w:pPr>
              <w:spacing w:after="0"/>
            </w:pPr>
            <w:r w:rsidRPr="000D679B">
              <w:t>Event type</w:t>
            </w:r>
          </w:p>
        </w:tc>
        <w:tc>
          <w:tcPr>
            <w:tcW w:w="3260" w:type="dxa"/>
            <w:shd w:val="clear" w:color="auto" w:fill="auto"/>
          </w:tcPr>
          <w:p w14:paraId="64EB6ED1" w14:textId="77777777" w:rsidR="00900F57" w:rsidRPr="000D679B" w:rsidRDefault="00900F57" w:rsidP="00000413">
            <w:pPr>
              <w:spacing w:after="0"/>
            </w:pPr>
            <w:r w:rsidRPr="000D679B">
              <w:t>Aggregation level</w:t>
            </w:r>
          </w:p>
        </w:tc>
        <w:tc>
          <w:tcPr>
            <w:tcW w:w="3260" w:type="dxa"/>
            <w:shd w:val="clear" w:color="auto" w:fill="auto"/>
          </w:tcPr>
          <w:p w14:paraId="37072A62" w14:textId="77777777" w:rsidR="00900F57" w:rsidRPr="000D679B" w:rsidRDefault="00900F57" w:rsidP="00000413">
            <w:pPr>
              <w:spacing w:after="0"/>
            </w:pPr>
            <w:r w:rsidRPr="000D679B">
              <w:t>Repetition level</w:t>
            </w:r>
          </w:p>
        </w:tc>
      </w:tr>
      <w:tr w:rsidR="00900F57" w:rsidRPr="000D679B" w14:paraId="48EA35D9" w14:textId="77777777" w:rsidTr="000D679B">
        <w:tc>
          <w:tcPr>
            <w:tcW w:w="3259" w:type="dxa"/>
            <w:shd w:val="clear" w:color="auto" w:fill="auto"/>
          </w:tcPr>
          <w:p w14:paraId="5D395530" w14:textId="77777777" w:rsidR="00900F57" w:rsidRPr="000D679B" w:rsidRDefault="00900F57" w:rsidP="00000413">
            <w:pPr>
              <w:spacing w:after="0"/>
            </w:pPr>
            <w:r w:rsidRPr="000D679B">
              <w:lastRenderedPageBreak/>
              <w:t>Legacy Qout</w:t>
            </w:r>
          </w:p>
        </w:tc>
        <w:tc>
          <w:tcPr>
            <w:tcW w:w="3260" w:type="dxa"/>
            <w:shd w:val="clear" w:color="auto" w:fill="auto"/>
          </w:tcPr>
          <w:p w14:paraId="7B860BBE" w14:textId="77777777" w:rsidR="00900F57" w:rsidRPr="000D679B" w:rsidRDefault="00900F57" w:rsidP="00000413">
            <w:pPr>
              <w:spacing w:after="0"/>
            </w:pPr>
            <w:r w:rsidRPr="000D679B">
              <w:rPr>
                <w:rFonts w:eastAsia="?? ??" w:cs="v5.0.0"/>
              </w:rPr>
              <w:t>L’</w:t>
            </w:r>
            <w:r w:rsidRPr="000D679B">
              <w:rPr>
                <w:rFonts w:eastAsia="?? ??" w:cs="v5.0.0"/>
                <w:vertAlign w:val="subscript"/>
              </w:rPr>
              <w:t>max</w:t>
            </w:r>
          </w:p>
        </w:tc>
        <w:tc>
          <w:tcPr>
            <w:tcW w:w="3260" w:type="dxa"/>
            <w:shd w:val="clear" w:color="auto" w:fill="auto"/>
          </w:tcPr>
          <w:p w14:paraId="607D7B25" w14:textId="77777777" w:rsidR="00900F57" w:rsidRPr="000D679B" w:rsidRDefault="00900F57" w:rsidP="00000413">
            <w:pPr>
              <w:spacing w:after="0"/>
            </w:pPr>
            <w:r w:rsidRPr="000D679B">
              <w:rPr>
                <w:rFonts w:cs="Arial"/>
              </w:rPr>
              <w:t>R</w:t>
            </w:r>
            <w:r w:rsidRPr="000D679B">
              <w:rPr>
                <w:rFonts w:eastAsia="?? ??" w:cs="v5.0.0"/>
                <w:vertAlign w:val="subscript"/>
              </w:rPr>
              <w:t>max</w:t>
            </w:r>
          </w:p>
        </w:tc>
      </w:tr>
      <w:tr w:rsidR="00900F57" w:rsidRPr="000D679B" w14:paraId="5C10BACA" w14:textId="77777777" w:rsidTr="000D679B">
        <w:tc>
          <w:tcPr>
            <w:tcW w:w="3259" w:type="dxa"/>
            <w:shd w:val="clear" w:color="auto" w:fill="auto"/>
          </w:tcPr>
          <w:p w14:paraId="5C20A5E4" w14:textId="77777777" w:rsidR="00900F57" w:rsidRPr="000D679B" w:rsidRDefault="00900F57" w:rsidP="00000413">
            <w:pPr>
              <w:spacing w:after="0"/>
            </w:pPr>
            <w:r w:rsidRPr="000D679B">
              <w:t>Early Qout</w:t>
            </w:r>
          </w:p>
        </w:tc>
        <w:tc>
          <w:tcPr>
            <w:tcW w:w="3260" w:type="dxa"/>
            <w:shd w:val="clear" w:color="auto" w:fill="auto"/>
          </w:tcPr>
          <w:p w14:paraId="6B88F06B" w14:textId="55E3472D" w:rsidR="00900F57" w:rsidRPr="000D679B" w:rsidRDefault="00900F57" w:rsidP="00000413">
            <w:pPr>
              <w:spacing w:after="0"/>
              <w:rPr>
                <w:rFonts w:eastAsia="?? ??" w:cs="v5.0.0"/>
              </w:rPr>
            </w:pPr>
            <w:r w:rsidRPr="000D679B">
              <w:rPr>
                <w:rFonts w:eastAsia="?? ??" w:cs="v5.0.0"/>
                <w:lang w:eastAsia="ko-KR"/>
              </w:rPr>
              <w:t>L’</w:t>
            </w:r>
            <w:r w:rsidRPr="000D679B">
              <w:rPr>
                <w:rFonts w:eastAsia="?? ??" w:cs="v5.0.0"/>
                <w:vertAlign w:val="subscript"/>
                <w:lang w:eastAsia="ko-KR"/>
              </w:rPr>
              <w:t>max</w:t>
            </w:r>
            <w:r w:rsidRPr="000D679B">
              <w:rPr>
                <w:rFonts w:cs="Arial"/>
              </w:rPr>
              <w:t>-</w:t>
            </w:r>
            <w:r w:rsidRPr="000D679B">
              <w:rPr>
                <w:rFonts w:cs="Arial"/>
                <w:vertAlign w:val="subscript"/>
              </w:rPr>
              <w:t>[1</w:t>
            </w:r>
            <w:r w:rsidR="00000413">
              <w:rPr>
                <w:rFonts w:cs="Arial"/>
                <w:vertAlign w:val="subscript"/>
              </w:rPr>
              <w:t>]</w:t>
            </w:r>
          </w:p>
        </w:tc>
        <w:tc>
          <w:tcPr>
            <w:tcW w:w="3260" w:type="dxa"/>
            <w:shd w:val="clear" w:color="auto" w:fill="auto"/>
          </w:tcPr>
          <w:p w14:paraId="7F7C3BD8" w14:textId="77777777" w:rsidR="00900F57" w:rsidRPr="000D679B" w:rsidRDefault="00900F57" w:rsidP="00000413">
            <w:pPr>
              <w:spacing w:after="0"/>
              <w:rPr>
                <w:rFonts w:cs="Arial"/>
              </w:rPr>
            </w:pPr>
            <w:r w:rsidRPr="000D679B">
              <w:rPr>
                <w:rFonts w:cs="Arial"/>
                <w:lang w:eastAsia="zh-CN"/>
              </w:rPr>
              <w:t>Rmax/[2]</w:t>
            </w:r>
          </w:p>
        </w:tc>
      </w:tr>
      <w:tr w:rsidR="00900F57" w:rsidRPr="000D679B" w14:paraId="3544BB56" w14:textId="77777777" w:rsidTr="000D679B">
        <w:tc>
          <w:tcPr>
            <w:tcW w:w="3259" w:type="dxa"/>
            <w:shd w:val="clear" w:color="auto" w:fill="auto"/>
          </w:tcPr>
          <w:p w14:paraId="08DAB1D3" w14:textId="77777777" w:rsidR="00900F57" w:rsidRPr="000D679B" w:rsidRDefault="00900F57" w:rsidP="00000413">
            <w:pPr>
              <w:spacing w:after="0"/>
            </w:pPr>
            <w:r w:rsidRPr="000D679B">
              <w:t>Legacy Qin</w:t>
            </w:r>
          </w:p>
        </w:tc>
        <w:tc>
          <w:tcPr>
            <w:tcW w:w="3260" w:type="dxa"/>
            <w:shd w:val="clear" w:color="auto" w:fill="auto"/>
          </w:tcPr>
          <w:p w14:paraId="48E4A858" w14:textId="77777777" w:rsidR="00900F57" w:rsidRPr="000D679B" w:rsidRDefault="00900F57" w:rsidP="00000413">
            <w:pPr>
              <w:spacing w:after="0"/>
              <w:rPr>
                <w:rFonts w:eastAsia="?? ??" w:cs="v5.0.0"/>
                <w:lang w:eastAsia="ko-KR"/>
              </w:rPr>
            </w:pPr>
            <w:r w:rsidRPr="000D679B">
              <w:rPr>
                <w:rFonts w:eastAsia="?? ??" w:cs="v5.0.0"/>
              </w:rPr>
              <w:t>L’</w:t>
            </w:r>
            <w:r w:rsidRPr="000D679B">
              <w:rPr>
                <w:rFonts w:eastAsia="?? ??" w:cs="v5.0.0"/>
                <w:vertAlign w:val="subscript"/>
              </w:rPr>
              <w:t>max-2</w:t>
            </w:r>
          </w:p>
        </w:tc>
        <w:tc>
          <w:tcPr>
            <w:tcW w:w="3260" w:type="dxa"/>
            <w:shd w:val="clear" w:color="auto" w:fill="auto"/>
          </w:tcPr>
          <w:p w14:paraId="071B16C2" w14:textId="77777777" w:rsidR="00900F57" w:rsidRPr="000D679B" w:rsidRDefault="00900F57" w:rsidP="00000413">
            <w:pPr>
              <w:spacing w:after="0"/>
              <w:rPr>
                <w:rFonts w:cs="Arial"/>
                <w:lang w:eastAsia="zh-CN"/>
              </w:rPr>
            </w:pPr>
            <w:r w:rsidRPr="000D679B">
              <w:rPr>
                <w:rFonts w:cs="Arial"/>
              </w:rPr>
              <w:t>R</w:t>
            </w:r>
            <w:r w:rsidRPr="000D679B">
              <w:rPr>
                <w:rFonts w:eastAsia="?? ??" w:cs="v5.0.0"/>
                <w:vertAlign w:val="subscript"/>
              </w:rPr>
              <w:t>max</w:t>
            </w:r>
            <w:r w:rsidRPr="000D679B">
              <w:rPr>
                <w:rFonts w:cs="Arial"/>
              </w:rPr>
              <w:t>/2</w:t>
            </w:r>
          </w:p>
        </w:tc>
      </w:tr>
      <w:tr w:rsidR="00900F57" w:rsidRPr="000D679B" w14:paraId="268EB578" w14:textId="77777777" w:rsidTr="000D679B">
        <w:tc>
          <w:tcPr>
            <w:tcW w:w="3259" w:type="dxa"/>
            <w:shd w:val="clear" w:color="auto" w:fill="auto"/>
          </w:tcPr>
          <w:p w14:paraId="28D3A830" w14:textId="77777777" w:rsidR="00900F57" w:rsidRPr="000D679B" w:rsidRDefault="00900F57" w:rsidP="00000413">
            <w:pPr>
              <w:spacing w:after="0"/>
            </w:pPr>
            <w:r w:rsidRPr="000D679B">
              <w:t>Early Qin</w:t>
            </w:r>
          </w:p>
        </w:tc>
        <w:tc>
          <w:tcPr>
            <w:tcW w:w="3260" w:type="dxa"/>
            <w:shd w:val="clear" w:color="auto" w:fill="auto"/>
          </w:tcPr>
          <w:p w14:paraId="5AE7FA06" w14:textId="4A076807" w:rsidR="00900F57" w:rsidRPr="000D679B" w:rsidRDefault="00900F57" w:rsidP="00000413">
            <w:pPr>
              <w:spacing w:after="0"/>
              <w:rPr>
                <w:rFonts w:eastAsia="?? ??" w:cs="v5.0.0"/>
                <w:lang w:eastAsia="ko-KR"/>
              </w:rPr>
            </w:pPr>
            <w:r w:rsidRPr="000D679B">
              <w:rPr>
                <w:rFonts w:eastAsia="?? ??" w:cs="v5.0.0"/>
                <w:lang w:eastAsia="ko-KR"/>
              </w:rPr>
              <w:t>L’</w:t>
            </w:r>
            <w:r w:rsidRPr="000D679B">
              <w:rPr>
                <w:rFonts w:eastAsia="?? ??" w:cs="v5.0.0"/>
                <w:vertAlign w:val="subscript"/>
                <w:lang w:eastAsia="ko-KR"/>
              </w:rPr>
              <w:t>max</w:t>
            </w:r>
            <w:r w:rsidRPr="000D679B">
              <w:rPr>
                <w:rFonts w:cs="Arial"/>
              </w:rPr>
              <w:t>-</w:t>
            </w:r>
            <w:r w:rsidRPr="000D679B">
              <w:rPr>
                <w:rFonts w:cs="Arial"/>
                <w:vertAlign w:val="subscript"/>
              </w:rPr>
              <w:t>[2</w:t>
            </w:r>
            <w:r w:rsidR="00000413">
              <w:rPr>
                <w:rFonts w:cs="Arial"/>
                <w:vertAlign w:val="subscript"/>
              </w:rPr>
              <w:t>]</w:t>
            </w:r>
          </w:p>
        </w:tc>
        <w:tc>
          <w:tcPr>
            <w:tcW w:w="3260" w:type="dxa"/>
            <w:shd w:val="clear" w:color="auto" w:fill="auto"/>
          </w:tcPr>
          <w:p w14:paraId="106FA80D" w14:textId="77777777" w:rsidR="00900F57" w:rsidRPr="000D679B" w:rsidRDefault="00900F57" w:rsidP="00000413">
            <w:pPr>
              <w:spacing w:after="0"/>
              <w:rPr>
                <w:rFonts w:cs="Arial"/>
                <w:lang w:eastAsia="zh-CN"/>
              </w:rPr>
            </w:pPr>
            <w:r w:rsidRPr="000D679B">
              <w:rPr>
                <w:rFonts w:cs="Arial"/>
                <w:lang w:eastAsia="zh-CN"/>
              </w:rPr>
              <w:t>Rmax/[8]</w:t>
            </w:r>
          </w:p>
        </w:tc>
      </w:tr>
    </w:tbl>
    <w:p w14:paraId="4BD47FA7" w14:textId="77777777" w:rsidR="00847CDA" w:rsidRDefault="00847CDA" w:rsidP="00F450F7"/>
    <w:p w14:paraId="32321950" w14:textId="30B35BD6" w:rsidR="00587A5D" w:rsidRPr="004F0606" w:rsidRDefault="00847CDA" w:rsidP="00F450F7">
      <w:r w:rsidRPr="004F0606">
        <w:t>As per the relation above, in our view it is possi</w:t>
      </w:r>
      <w:r w:rsidR="00E90DC5" w:rsidRPr="004F0606">
        <w:t xml:space="preserve">ble to use the set as in </w:t>
      </w:r>
      <w:r w:rsidR="00511139">
        <w:fldChar w:fldCharType="begin"/>
      </w:r>
      <w:r w:rsidR="00511139" w:rsidRPr="004F0606">
        <w:instrText xml:space="preserve"> REF _Ref458605863 \h </w:instrText>
      </w:r>
      <w:r w:rsidR="00511139">
        <w:fldChar w:fldCharType="separate"/>
      </w:r>
      <w:r w:rsidR="00511139" w:rsidRPr="004F0606">
        <w:t xml:space="preserve">Table </w:t>
      </w:r>
      <w:r w:rsidR="00511139" w:rsidRPr="004F0606">
        <w:rPr>
          <w:noProof/>
        </w:rPr>
        <w:t>3</w:t>
      </w:r>
      <w:r w:rsidR="00511139">
        <w:fldChar w:fldCharType="end"/>
      </w:r>
      <w:r w:rsidR="00511139" w:rsidRPr="004F0606">
        <w:t xml:space="preserve"> and </w:t>
      </w:r>
      <w:r w:rsidR="00511139">
        <w:fldChar w:fldCharType="begin"/>
      </w:r>
      <w:r w:rsidR="00511139" w:rsidRPr="004F0606">
        <w:instrText xml:space="preserve"> REF _Ref462321904 \h </w:instrText>
      </w:r>
      <w:r w:rsidR="00511139">
        <w:fldChar w:fldCharType="separate"/>
      </w:r>
      <w:r w:rsidR="00511139" w:rsidRPr="004F0606">
        <w:t xml:space="preserve">Table </w:t>
      </w:r>
      <w:r w:rsidR="00511139" w:rsidRPr="004F0606">
        <w:rPr>
          <w:noProof/>
        </w:rPr>
        <w:t>4</w:t>
      </w:r>
      <w:r w:rsidR="00511139">
        <w:fldChar w:fldCharType="end"/>
      </w:r>
      <w:r w:rsidRPr="004F0606">
        <w:t xml:space="preserve"> as reference to derive the SNR points for early Qin and early Qout events by </w:t>
      </w:r>
      <w:r w:rsidR="00511139" w:rsidRPr="004F0606">
        <w:t>scaling</w:t>
      </w:r>
      <w:r w:rsidRPr="004F0606">
        <w:t xml:space="preserve"> the aggregation level and repetition level according to relation Table 5. </w:t>
      </w:r>
      <w:r w:rsidR="00587A5D" w:rsidRPr="004F0606">
        <w:t>This gives:</w:t>
      </w:r>
    </w:p>
    <w:p w14:paraId="2DB8A621" w14:textId="11FE5BCF" w:rsidR="00587A5D" w:rsidRPr="004F0606" w:rsidRDefault="00587A5D" w:rsidP="00F450F7">
      <w:r w:rsidRPr="004F0606">
        <w:t>(AL, Rmax)</w:t>
      </w:r>
      <w:r w:rsidR="00511139" w:rsidRPr="004F0606">
        <w:t xml:space="preserve"> </w:t>
      </w:r>
      <w:r w:rsidRPr="004F0606">
        <w:t>= (X1, Y1) assuming set</w:t>
      </w:r>
      <w:r w:rsidR="00511139" w:rsidRPr="004F0606">
        <w:t xml:space="preserve"> 1 and (AL, Rmax)</w:t>
      </w:r>
      <w:r w:rsidR="00147CE8" w:rsidRPr="004F0606">
        <w:t xml:space="preserve"> </w:t>
      </w:r>
      <w:r w:rsidR="00511139" w:rsidRPr="004F0606">
        <w:t>=</w:t>
      </w:r>
      <w:r w:rsidR="00147CE8" w:rsidRPr="004F0606">
        <w:t xml:space="preserve"> </w:t>
      </w:r>
      <w:r w:rsidR="00511139" w:rsidRPr="004F0606">
        <w:t>(</w:t>
      </w:r>
      <w:r w:rsidRPr="004F0606">
        <w:t>X2, Y2) assuming set</w:t>
      </w:r>
      <w:r w:rsidR="00511139" w:rsidRPr="004F0606">
        <w:t xml:space="preserve"> </w:t>
      </w:r>
      <w:r w:rsidRPr="004F0606">
        <w:t xml:space="preserve">2. </w:t>
      </w:r>
    </w:p>
    <w:p w14:paraId="74C0A545" w14:textId="77070419" w:rsidR="00266DCC" w:rsidRPr="004F0606" w:rsidRDefault="0085277D" w:rsidP="00F450F7">
      <w:r w:rsidRPr="004F0606">
        <w:t>The results show that set 1 is more aggressive at it allows the UE to operate in lower coverage compared to set 2</w:t>
      </w:r>
      <w:r w:rsidR="00A34068" w:rsidRPr="004F0606">
        <w:t xml:space="preserve"> as it allows the UE to ope</w:t>
      </w:r>
      <w:r w:rsidR="00147CE8" w:rsidRPr="004F0606">
        <w:t>r</w:t>
      </w:r>
      <w:r w:rsidR="00A34068" w:rsidRPr="004F0606">
        <w:t xml:space="preserve">ate in lower SNR levels. </w:t>
      </w:r>
      <w:r w:rsidR="003F1A61" w:rsidRPr="004F0606">
        <w:t>Therefore ou</w:t>
      </w:r>
      <w:r w:rsidR="00147CE8" w:rsidRPr="004F0606">
        <w:t>r</w:t>
      </w:r>
      <w:r w:rsidR="003F1A61" w:rsidRPr="004F0606">
        <w:t xml:space="preserve"> preference is to use set 2 for which the aggregation and repletion levels are (AL,</w:t>
      </w:r>
      <w:r w:rsidR="00147CE8" w:rsidRPr="004F0606">
        <w:t xml:space="preserve"> </w:t>
      </w:r>
      <w:r w:rsidR="003F1A61" w:rsidRPr="004F0606">
        <w:t>Rmax)=(16,</w:t>
      </w:r>
      <w:r w:rsidR="00147CE8" w:rsidRPr="004F0606">
        <w:t xml:space="preserve"> </w:t>
      </w:r>
      <w:r w:rsidR="003F1A61" w:rsidRPr="004F0606">
        <w:t>128) and (AL,</w:t>
      </w:r>
      <w:r w:rsidR="00147CE8" w:rsidRPr="004F0606">
        <w:t xml:space="preserve"> </w:t>
      </w:r>
      <w:r w:rsidR="003F1A61" w:rsidRPr="004F0606">
        <w:t>Rmax)=(4,</w:t>
      </w:r>
      <w:r w:rsidR="00147CE8" w:rsidRPr="004F0606">
        <w:t xml:space="preserve"> </w:t>
      </w:r>
      <w:r w:rsidR="003F1A61" w:rsidRPr="004F0606">
        <w:t xml:space="preserve">64) for </w:t>
      </w:r>
      <w:r w:rsidR="00147CE8" w:rsidRPr="004F0606">
        <w:t xml:space="preserve">‘legacy’ </w:t>
      </w:r>
      <w:r w:rsidR="003F1A61" w:rsidRPr="004F0606">
        <w:t xml:space="preserve">out-of-sync and </w:t>
      </w:r>
      <w:r w:rsidR="00147CE8" w:rsidRPr="004F0606">
        <w:t xml:space="preserve">‘legacy’ </w:t>
      </w:r>
      <w:r w:rsidR="003F1A61" w:rsidRPr="004F0606">
        <w:t xml:space="preserve">in-sync respectively. </w:t>
      </w:r>
      <w:r w:rsidR="00266DCC" w:rsidRPr="004F0606">
        <w:t>Using the relation between the aggregation/repetition level in Table 5</w:t>
      </w:r>
      <w:r w:rsidR="00147CE8" w:rsidRPr="004F0606">
        <w:t>, we derive the</w:t>
      </w:r>
      <w:r w:rsidR="00266DCC" w:rsidRPr="004F0606">
        <w:t xml:space="preserve"> following set for early Qout and early Qin in CEMode</w:t>
      </w:r>
      <w:r w:rsidR="00C87A9E" w:rsidRPr="004F0606">
        <w:t>B</w:t>
      </w:r>
      <w:r w:rsidR="00266DCC" w:rsidRPr="004F0606">
        <w:t>:</w:t>
      </w:r>
    </w:p>
    <w:p w14:paraId="5D9A8CD3" w14:textId="062D61B5" w:rsidR="00C83BD9" w:rsidRPr="004F0606" w:rsidRDefault="00C83BD9" w:rsidP="00F450F7">
      <w:r w:rsidRPr="004F0606">
        <w:t>(AL, RL) = (8, 64) for Early Qout</w:t>
      </w:r>
    </w:p>
    <w:p w14:paraId="58AC9BDA" w14:textId="3BCD81D5" w:rsidR="0085277D" w:rsidRPr="004F0606" w:rsidRDefault="00C83BD9" w:rsidP="00F450F7">
      <w:r w:rsidRPr="004F0606">
        <w:t>(AL, RL) = (</w:t>
      </w:r>
      <w:r w:rsidR="00D30C4E" w:rsidRPr="004F0606">
        <w:t>4,</w:t>
      </w:r>
      <w:r w:rsidR="00147CE8" w:rsidRPr="004F0606">
        <w:t xml:space="preserve"> </w:t>
      </w:r>
      <w:r w:rsidR="00D30C4E" w:rsidRPr="004F0606">
        <w:t>8</w:t>
      </w:r>
      <w:r w:rsidRPr="004F0606">
        <w:t>) for Early Qin</w:t>
      </w:r>
    </w:p>
    <w:p w14:paraId="6EEF040F" w14:textId="641A8FF8" w:rsidR="00C763C5" w:rsidRPr="004F0606" w:rsidRDefault="00C763C5" w:rsidP="00F450F7">
      <w:r w:rsidRPr="004F0606">
        <w:t xml:space="preserve">This means, </w:t>
      </w:r>
      <w:r w:rsidR="00337E37" w:rsidRPr="004F0606">
        <w:t>if we design the test case that UE trigger</w:t>
      </w:r>
      <w:r w:rsidRPr="004F0606">
        <w:t xml:space="preserve"> the early Qout at -</w:t>
      </w:r>
      <w:r w:rsidR="00AF42C4">
        <w:t xml:space="preserve">19.6 </w:t>
      </w:r>
      <w:r w:rsidRPr="004F0606">
        <w:t>dB SNR and early Qin at -</w:t>
      </w:r>
      <w:r w:rsidR="00AF42C4">
        <w:t xml:space="preserve">12.5 </w:t>
      </w:r>
      <w:r w:rsidRPr="004F0606">
        <w:t xml:space="preserve">dB SNR assuming </w:t>
      </w:r>
      <w:r w:rsidR="00353A00">
        <w:t>ETU30</w:t>
      </w:r>
      <w:r w:rsidRPr="004F0606">
        <w:t xml:space="preserve"> channel model</w:t>
      </w:r>
      <w:r w:rsidR="00337E37" w:rsidRPr="004F0606">
        <w:t>,</w:t>
      </w:r>
      <w:r w:rsidRPr="004F0606">
        <w:t xml:space="preserve"> the transmission parameters </w:t>
      </w:r>
      <w:r w:rsidR="00337E37" w:rsidRPr="004F0606">
        <w:t>can be</w:t>
      </w:r>
      <w:r w:rsidRPr="004F0606">
        <w:t xml:space="preserve"> set to (AL, RL) = (8, 64) and (AL, RL) = (4,</w:t>
      </w:r>
      <w:r w:rsidR="00337E37" w:rsidRPr="004F0606">
        <w:t xml:space="preserve"> </w:t>
      </w:r>
      <w:r w:rsidRPr="004F0606">
        <w:t>8) respectively.</w:t>
      </w:r>
    </w:p>
    <w:p w14:paraId="1FCA0826" w14:textId="0BD768A0" w:rsidR="0003509D" w:rsidRPr="004F0606" w:rsidRDefault="0073293A" w:rsidP="00F450F7">
      <w:r w:rsidRPr="004F0606">
        <w:t xml:space="preserve">We think the parameter setups for Set1/Set2 are feasible to derive </w:t>
      </w:r>
      <w:r w:rsidR="00FB05D0" w:rsidRPr="004F0606">
        <w:t xml:space="preserve">the SNR points for detecting early </w:t>
      </w:r>
      <w:r w:rsidRPr="004F0606">
        <w:t>Qin</w:t>
      </w:r>
      <w:r w:rsidR="00FB05D0" w:rsidRPr="004F0606">
        <w:t xml:space="preserve"> and early </w:t>
      </w:r>
      <w:r w:rsidRPr="004F0606">
        <w:t xml:space="preserve">Qout </w:t>
      </w:r>
      <w:r w:rsidR="00FB05D0" w:rsidRPr="004F0606">
        <w:t xml:space="preserve">event </w:t>
      </w:r>
      <w:r w:rsidRPr="004F0606">
        <w:t xml:space="preserve">for </w:t>
      </w:r>
      <w:r w:rsidR="00FB05D0" w:rsidRPr="004F0606">
        <w:t xml:space="preserve">defining the enhanced </w:t>
      </w:r>
      <w:r w:rsidRPr="004F0606">
        <w:t xml:space="preserve">RLM </w:t>
      </w:r>
      <w:r w:rsidR="00FB05D0" w:rsidRPr="004F0606">
        <w:t xml:space="preserve">test cases </w:t>
      </w:r>
      <w:r w:rsidRPr="004F0606">
        <w:t xml:space="preserve">for CE Mode B. </w:t>
      </w:r>
      <w:r w:rsidR="0003509D" w:rsidRPr="004F0606">
        <w:t xml:space="preserve"> </w:t>
      </w:r>
    </w:p>
    <w:p w14:paraId="24A74A36" w14:textId="169CF450" w:rsidR="007233DA" w:rsidRDefault="00E4329C" w:rsidP="00E4329C">
      <w:pPr>
        <w:pStyle w:val="Heading2"/>
      </w:pPr>
      <w:r>
        <w:t>2.3</w:t>
      </w:r>
      <w:r>
        <w:tab/>
        <w:t>Test points</w:t>
      </w:r>
    </w:p>
    <w:p w14:paraId="0ED9BE7A" w14:textId="5EC80B7B" w:rsidR="00812CCE" w:rsidRDefault="00812CCE" w:rsidP="00812CCE">
      <w:r>
        <w:t>Based on the simulation results</w:t>
      </w:r>
      <w:r>
        <w:t>,</w:t>
      </w:r>
      <w:r>
        <w:t xml:space="preserve"> we discuss the SNR levels to be set in the </w:t>
      </w:r>
      <w:r>
        <w:t xml:space="preserve">enhanced </w:t>
      </w:r>
      <w:r>
        <w:t>RLM requirements. The test points for the existing RLM out-of-synch and in-synch requirements are traditionally der</w:t>
      </w:r>
      <w:r>
        <w:t>ived from the following formula:</w:t>
      </w:r>
    </w:p>
    <w:p w14:paraId="526CF548" w14:textId="77777777" w:rsidR="00812CCE" w:rsidRDefault="00812CCE" w:rsidP="00812CC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SNR2 = Qout + margin1 [dB],</w:t>
      </w:r>
    </w:p>
    <w:p w14:paraId="390AB661" w14:textId="77777777" w:rsidR="00812CCE" w:rsidRPr="001A2105" w:rsidRDefault="00812CCE" w:rsidP="00812CC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SNR3 = Qout - margin1 [dB],</w:t>
      </w:r>
    </w:p>
    <w:p w14:paraId="6B037E4D" w14:textId="77777777" w:rsidR="00812CCE" w:rsidRPr="001A2105" w:rsidRDefault="00812CCE" w:rsidP="00812CC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SNR4 = Qin – margin2 [dB],</w:t>
      </w:r>
    </w:p>
    <w:p w14:paraId="001152BA" w14:textId="77777777" w:rsidR="00812CCE" w:rsidRPr="001A2105" w:rsidRDefault="00812CCE" w:rsidP="00812CC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SNR5 = Qin + margin2 [dB],</w:t>
      </w:r>
    </w:p>
    <w:p w14:paraId="339F5BB3" w14:textId="77777777" w:rsidR="00812CCE" w:rsidRDefault="00812CCE" w:rsidP="00812CCE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SNR1 = SNR5,</w:t>
      </w:r>
    </w:p>
    <w:p w14:paraId="038DA95D" w14:textId="0B3E951C" w:rsidR="00812CCE" w:rsidRDefault="00812CCE" w:rsidP="00812CCE">
      <w:r>
        <w:t>where margin1 = 3 d</w:t>
      </w:r>
      <w:r>
        <w:t>B and margin2 = 2.5 dB for ETU30</w:t>
      </w:r>
      <w:r>
        <w:t xml:space="preserve"> for UE Category 0. </w:t>
      </w:r>
      <w:r>
        <w:t>If we the same margin, SNR1 to SNR5 are derived based on Qin=-12.5 and Qout=-19.6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909"/>
        <w:gridCol w:w="1019"/>
        <w:gridCol w:w="948"/>
        <w:gridCol w:w="976"/>
        <w:gridCol w:w="1018"/>
      </w:tblGrid>
      <w:tr w:rsidR="00812CCE" w:rsidRPr="004F0606" w14:paraId="5D8CEAA2" w14:textId="391105FB" w:rsidTr="00214E8A">
        <w:tc>
          <w:tcPr>
            <w:tcW w:w="0" w:type="auto"/>
            <w:shd w:val="clear" w:color="auto" w:fill="auto"/>
          </w:tcPr>
          <w:p w14:paraId="7E25EEBD" w14:textId="6124B5D6" w:rsidR="00812CCE" w:rsidRDefault="00812CCE" w:rsidP="00B0401C">
            <w:pPr>
              <w:spacing w:after="0"/>
            </w:pPr>
          </w:p>
        </w:tc>
        <w:tc>
          <w:tcPr>
            <w:tcW w:w="0" w:type="auto"/>
            <w:shd w:val="clear" w:color="auto" w:fill="auto"/>
          </w:tcPr>
          <w:p w14:paraId="374855B9" w14:textId="1A038502" w:rsidR="00812CCE" w:rsidRPr="004F0606" w:rsidRDefault="00812CCE" w:rsidP="00B0401C">
            <w:pPr>
              <w:spacing w:after="0"/>
            </w:pPr>
            <w:r>
              <w:t>SNR1</w:t>
            </w:r>
          </w:p>
        </w:tc>
        <w:tc>
          <w:tcPr>
            <w:tcW w:w="0" w:type="auto"/>
            <w:shd w:val="clear" w:color="auto" w:fill="auto"/>
          </w:tcPr>
          <w:p w14:paraId="37E1E544" w14:textId="6459B5BB" w:rsidR="00812CCE" w:rsidRPr="004F0606" w:rsidRDefault="00812CCE" w:rsidP="00B0401C">
            <w:pPr>
              <w:spacing w:after="0"/>
            </w:pPr>
            <w:r>
              <w:t>SNR2</w:t>
            </w:r>
          </w:p>
        </w:tc>
        <w:tc>
          <w:tcPr>
            <w:tcW w:w="0" w:type="auto"/>
            <w:shd w:val="clear" w:color="auto" w:fill="auto"/>
          </w:tcPr>
          <w:p w14:paraId="70252F1A" w14:textId="2CD8DD4E" w:rsidR="00812CCE" w:rsidRPr="004F0606" w:rsidRDefault="00812CCE" w:rsidP="00B0401C">
            <w:pPr>
              <w:spacing w:after="0"/>
            </w:pPr>
            <w:r>
              <w:t>SNR3</w:t>
            </w:r>
          </w:p>
        </w:tc>
        <w:tc>
          <w:tcPr>
            <w:tcW w:w="0" w:type="auto"/>
          </w:tcPr>
          <w:p w14:paraId="752CD3BA" w14:textId="4B7B646C" w:rsidR="00812CCE" w:rsidRDefault="00812CCE" w:rsidP="00B0401C">
            <w:pPr>
              <w:spacing w:after="0"/>
            </w:pPr>
            <w:r>
              <w:t>SNR4</w:t>
            </w:r>
          </w:p>
        </w:tc>
        <w:tc>
          <w:tcPr>
            <w:tcW w:w="0" w:type="auto"/>
          </w:tcPr>
          <w:p w14:paraId="5D1F40AE" w14:textId="4BFCCD5C" w:rsidR="00812CCE" w:rsidRDefault="00812CCE" w:rsidP="00B0401C">
            <w:pPr>
              <w:spacing w:after="0"/>
            </w:pPr>
            <w:r>
              <w:t>SNR5</w:t>
            </w:r>
          </w:p>
        </w:tc>
      </w:tr>
      <w:tr w:rsidR="00812CCE" w14:paraId="470BA77A" w14:textId="13012C87" w:rsidTr="00214E8A">
        <w:tc>
          <w:tcPr>
            <w:tcW w:w="0" w:type="auto"/>
            <w:shd w:val="clear" w:color="auto" w:fill="auto"/>
          </w:tcPr>
          <w:p w14:paraId="0212422A" w14:textId="24654BB1" w:rsidR="00812CCE" w:rsidRDefault="00812CCE" w:rsidP="00B0401C">
            <w:pPr>
              <w:spacing w:after="0"/>
            </w:pPr>
          </w:p>
        </w:tc>
        <w:tc>
          <w:tcPr>
            <w:tcW w:w="0" w:type="auto"/>
            <w:shd w:val="clear" w:color="auto" w:fill="auto"/>
          </w:tcPr>
          <w:p w14:paraId="1180FBA9" w14:textId="25870F0E" w:rsidR="00812CCE" w:rsidRDefault="00812CCE" w:rsidP="00B0401C">
            <w:pPr>
              <w:spacing w:after="0"/>
              <w:jc w:val="right"/>
            </w:pPr>
            <w:r>
              <w:t>= SNR5</w:t>
            </w:r>
          </w:p>
        </w:tc>
        <w:tc>
          <w:tcPr>
            <w:tcW w:w="0" w:type="auto"/>
            <w:shd w:val="clear" w:color="auto" w:fill="auto"/>
          </w:tcPr>
          <w:p w14:paraId="1C4330EE" w14:textId="3DEDE9BE" w:rsidR="00812CCE" w:rsidRDefault="00812CCE" w:rsidP="00B0401C">
            <w:pPr>
              <w:spacing w:after="0"/>
              <w:jc w:val="right"/>
            </w:pPr>
            <w:r>
              <w:t>Qout + 3</w:t>
            </w:r>
          </w:p>
        </w:tc>
        <w:tc>
          <w:tcPr>
            <w:tcW w:w="0" w:type="auto"/>
            <w:shd w:val="clear" w:color="auto" w:fill="auto"/>
          </w:tcPr>
          <w:p w14:paraId="58B8DD39" w14:textId="2A82A9D9" w:rsidR="00812CCE" w:rsidRDefault="00812CCE" w:rsidP="00B0401C">
            <w:pPr>
              <w:spacing w:after="0"/>
              <w:jc w:val="right"/>
            </w:pPr>
            <w:r>
              <w:t>Qout - 3</w:t>
            </w:r>
          </w:p>
        </w:tc>
        <w:tc>
          <w:tcPr>
            <w:tcW w:w="0" w:type="auto"/>
          </w:tcPr>
          <w:p w14:paraId="0CA9479D" w14:textId="488DCB2B" w:rsidR="00812CCE" w:rsidRDefault="00812CCE" w:rsidP="00B0401C">
            <w:pPr>
              <w:spacing w:after="0"/>
              <w:jc w:val="right"/>
            </w:pPr>
            <w:r>
              <w:t>Qin - 2.5</w:t>
            </w:r>
          </w:p>
        </w:tc>
        <w:tc>
          <w:tcPr>
            <w:tcW w:w="0" w:type="auto"/>
          </w:tcPr>
          <w:p w14:paraId="2F15FE4D" w14:textId="20535472" w:rsidR="00812CCE" w:rsidRDefault="00812CCE" w:rsidP="00B0401C">
            <w:pPr>
              <w:spacing w:after="0"/>
              <w:jc w:val="right"/>
            </w:pPr>
            <w:r>
              <w:t>Qin + 2.5</w:t>
            </w:r>
          </w:p>
        </w:tc>
      </w:tr>
      <w:tr w:rsidR="00812CCE" w14:paraId="4F6B4431" w14:textId="79C99FD8" w:rsidTr="00214E8A">
        <w:trPr>
          <w:trHeight w:val="64"/>
        </w:trPr>
        <w:tc>
          <w:tcPr>
            <w:tcW w:w="0" w:type="auto"/>
            <w:shd w:val="clear" w:color="auto" w:fill="auto"/>
          </w:tcPr>
          <w:p w14:paraId="2524D002" w14:textId="664A7C0C" w:rsidR="00812CCE" w:rsidRDefault="00812CCE" w:rsidP="00B0401C">
            <w:pPr>
              <w:spacing w:after="0"/>
            </w:pPr>
            <w:r>
              <w:t>Set 2</w:t>
            </w:r>
          </w:p>
        </w:tc>
        <w:tc>
          <w:tcPr>
            <w:tcW w:w="0" w:type="auto"/>
            <w:shd w:val="clear" w:color="auto" w:fill="auto"/>
          </w:tcPr>
          <w:p w14:paraId="104CAAA8" w14:textId="6B733224" w:rsidR="00812CCE" w:rsidRDefault="00812CCE" w:rsidP="00B0401C">
            <w:pPr>
              <w:spacing w:after="0"/>
              <w:jc w:val="right"/>
            </w:pPr>
            <w:r>
              <w:t>-10.0dB</w:t>
            </w:r>
          </w:p>
        </w:tc>
        <w:tc>
          <w:tcPr>
            <w:tcW w:w="0" w:type="auto"/>
            <w:shd w:val="clear" w:color="auto" w:fill="auto"/>
          </w:tcPr>
          <w:p w14:paraId="683B9EE9" w14:textId="7D1FC8FD" w:rsidR="00812CCE" w:rsidRDefault="00812CCE" w:rsidP="00812CCE">
            <w:pPr>
              <w:spacing w:after="0"/>
              <w:ind w:right="110"/>
              <w:jc w:val="right"/>
            </w:pPr>
            <w:r>
              <w:t>-16.6dB</w:t>
            </w:r>
            <w:bookmarkStart w:id="9" w:name="_GoBack"/>
            <w:bookmarkEnd w:id="9"/>
          </w:p>
        </w:tc>
        <w:tc>
          <w:tcPr>
            <w:tcW w:w="0" w:type="auto"/>
            <w:shd w:val="clear" w:color="auto" w:fill="auto"/>
          </w:tcPr>
          <w:p w14:paraId="524C2D1B" w14:textId="2D7F4E0F" w:rsidR="00812CCE" w:rsidRDefault="00812CCE" w:rsidP="00B0401C">
            <w:pPr>
              <w:spacing w:after="0"/>
              <w:jc w:val="right"/>
            </w:pPr>
            <w:r>
              <w:t>-22.6</w:t>
            </w:r>
            <w:r>
              <w:t>dB</w:t>
            </w:r>
          </w:p>
        </w:tc>
        <w:tc>
          <w:tcPr>
            <w:tcW w:w="0" w:type="auto"/>
          </w:tcPr>
          <w:p w14:paraId="3D5E4B90" w14:textId="073CCE15" w:rsidR="00812CCE" w:rsidRDefault="00812CCE" w:rsidP="00B0401C">
            <w:pPr>
              <w:spacing w:after="0"/>
              <w:jc w:val="right"/>
            </w:pPr>
            <w:r>
              <w:t>-15.0</w:t>
            </w:r>
            <w:r>
              <w:t>dB</w:t>
            </w:r>
          </w:p>
        </w:tc>
        <w:tc>
          <w:tcPr>
            <w:tcW w:w="0" w:type="auto"/>
          </w:tcPr>
          <w:p w14:paraId="4706136F" w14:textId="639B0D8A" w:rsidR="00812CCE" w:rsidRDefault="00812CCE" w:rsidP="00B0401C">
            <w:pPr>
              <w:spacing w:after="0"/>
              <w:jc w:val="right"/>
            </w:pPr>
            <w:r>
              <w:t>-10.0dB</w:t>
            </w:r>
          </w:p>
        </w:tc>
      </w:tr>
    </w:tbl>
    <w:p w14:paraId="6CA712E6" w14:textId="2E1209F1" w:rsidR="00812CCE" w:rsidRDefault="00812CCE" w:rsidP="00812CCE"/>
    <w:p w14:paraId="1E556D91" w14:textId="77777777" w:rsidR="00812CCE" w:rsidRPr="00812CCE" w:rsidRDefault="00812CCE" w:rsidP="00812CCE"/>
    <w:p w14:paraId="40D6BA21" w14:textId="77777777" w:rsidR="0045313D" w:rsidRPr="00F533C9" w:rsidRDefault="00E63E0B" w:rsidP="0045313D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32C19D35" w14:textId="3C618AF1" w:rsidR="00E31DDB" w:rsidRPr="004F0606" w:rsidRDefault="00E31DDB" w:rsidP="00E31DDB">
      <w:pPr>
        <w:pStyle w:val="Reference"/>
      </w:pPr>
      <w:bookmarkStart w:id="10" w:name="_Ref438557437"/>
      <w:bookmarkEnd w:id="3"/>
      <w:r w:rsidRPr="004F0606">
        <w:t>R4-1609697, “Simulation result of RLM with Cat-M1 CE Mode B”, Ericsson.</w:t>
      </w:r>
      <w:bookmarkEnd w:id="10"/>
      <w:r w:rsidRPr="004F0606">
        <w:t xml:space="preserve"> </w:t>
      </w:r>
    </w:p>
    <w:p w14:paraId="4CF125B1" w14:textId="77777777" w:rsidR="0054527E" w:rsidRPr="004F0606" w:rsidRDefault="0054527E" w:rsidP="00D70FAD">
      <w:pPr>
        <w:pStyle w:val="Reference"/>
        <w:numPr>
          <w:ilvl w:val="0"/>
          <w:numId w:val="0"/>
        </w:numPr>
      </w:pPr>
    </w:p>
    <w:sectPr w:rsidR="0054527E" w:rsidRPr="004F0606" w:rsidSect="00364A40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1B2DF" w14:textId="77777777" w:rsidR="00402226" w:rsidRDefault="00402226">
      <w:pPr>
        <w:spacing w:after="0"/>
      </w:pPr>
      <w:r>
        <w:separator/>
      </w:r>
    </w:p>
  </w:endnote>
  <w:endnote w:type="continuationSeparator" w:id="0">
    <w:p w14:paraId="51CB1C40" w14:textId="77777777" w:rsidR="00402226" w:rsidRDefault="004022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51920" w14:textId="2FC7D364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12CCE">
      <w:t>3</w:t>
    </w:r>
    <w:r>
      <w:fldChar w:fldCharType="end"/>
    </w:r>
  </w:p>
  <w:p w14:paraId="2CF19DB1" w14:textId="77777777" w:rsidR="00E479EA" w:rsidRDefault="00E4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63B54" w14:textId="77777777" w:rsidR="00402226" w:rsidRDefault="00402226">
      <w:pPr>
        <w:spacing w:after="0"/>
      </w:pPr>
      <w:r>
        <w:separator/>
      </w:r>
    </w:p>
  </w:footnote>
  <w:footnote w:type="continuationSeparator" w:id="0">
    <w:p w14:paraId="03473788" w14:textId="77777777" w:rsidR="00402226" w:rsidRDefault="004022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8A490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7"/>
      <w:numFmt w:val="bullet"/>
      <w:lvlText w:val="・"/>
      <w:lvlJc w:val="left"/>
      <w:pPr>
        <w:tabs>
          <w:tab w:val="num" w:pos="1020"/>
        </w:tabs>
        <w:ind w:left="1020" w:hanging="420"/>
      </w:pPr>
      <w:rPr>
        <w:rFonts w:ascii="MS PGothic" w:eastAsia="MS PGothic" w:hAnsi="MS PGothic" w:cs="Arial" w:hint="eastAsia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1" w15:restartNumberingAfterBreak="0">
    <w:nsid w:val="046B3791"/>
    <w:multiLevelType w:val="multilevel"/>
    <w:tmpl w:val="55AABAF0"/>
    <w:lvl w:ilvl="0">
      <w:start w:val="1"/>
      <w:numFmt w:val="decimal"/>
      <w:lvlText w:val="%1  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7744F0"/>
    <w:multiLevelType w:val="hybridMultilevel"/>
    <w:tmpl w:val="FE084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11439"/>
    <w:multiLevelType w:val="hybridMultilevel"/>
    <w:tmpl w:val="2CBC7004"/>
    <w:lvl w:ilvl="0" w:tplc="73B8E0A8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46EC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4E19E9"/>
    <w:multiLevelType w:val="hybridMultilevel"/>
    <w:tmpl w:val="732AA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279F0"/>
    <w:multiLevelType w:val="hybridMultilevel"/>
    <w:tmpl w:val="6F4C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433EB"/>
    <w:multiLevelType w:val="hybridMultilevel"/>
    <w:tmpl w:val="0A2CBA8C"/>
    <w:lvl w:ilvl="0" w:tplc="FD6CB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CF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462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E02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08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2A1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01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CE2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68C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F62F01"/>
    <w:multiLevelType w:val="hybridMultilevel"/>
    <w:tmpl w:val="E7ECC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825E5"/>
    <w:multiLevelType w:val="hybridMultilevel"/>
    <w:tmpl w:val="D8A23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84738"/>
    <w:multiLevelType w:val="hybridMultilevel"/>
    <w:tmpl w:val="664857F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A3AE5"/>
    <w:multiLevelType w:val="hybridMultilevel"/>
    <w:tmpl w:val="448C4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40B58"/>
    <w:multiLevelType w:val="hybridMultilevel"/>
    <w:tmpl w:val="CA524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16A30"/>
    <w:multiLevelType w:val="hybridMultilevel"/>
    <w:tmpl w:val="F91A2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17295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5" w15:restartNumberingAfterBreak="0">
    <w:nsid w:val="25BA1AD0"/>
    <w:multiLevelType w:val="hybridMultilevel"/>
    <w:tmpl w:val="DC78A7F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71254"/>
    <w:multiLevelType w:val="hybridMultilevel"/>
    <w:tmpl w:val="98FA1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6B8F"/>
    <w:multiLevelType w:val="hybridMultilevel"/>
    <w:tmpl w:val="10FAA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41964"/>
    <w:multiLevelType w:val="hybridMultilevel"/>
    <w:tmpl w:val="73A63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A05F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A5763D2"/>
    <w:multiLevelType w:val="hybridMultilevel"/>
    <w:tmpl w:val="065EC65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8587F"/>
    <w:multiLevelType w:val="hybridMultilevel"/>
    <w:tmpl w:val="7EB8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A02E1"/>
    <w:multiLevelType w:val="hybridMultilevel"/>
    <w:tmpl w:val="29C2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267F8"/>
    <w:multiLevelType w:val="hybridMultilevel"/>
    <w:tmpl w:val="C7C69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D51DB"/>
    <w:multiLevelType w:val="hybridMultilevel"/>
    <w:tmpl w:val="CD40A174"/>
    <w:lvl w:ilvl="0" w:tplc="262256B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251BB"/>
    <w:multiLevelType w:val="hybridMultilevel"/>
    <w:tmpl w:val="934A0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54E7B"/>
    <w:multiLevelType w:val="hybridMultilevel"/>
    <w:tmpl w:val="AC76B730"/>
    <w:lvl w:ilvl="0" w:tplc="0C4C159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C7FBC"/>
    <w:multiLevelType w:val="hybridMultilevel"/>
    <w:tmpl w:val="228EF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E6331"/>
    <w:multiLevelType w:val="hybridMultilevel"/>
    <w:tmpl w:val="54442DB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74735"/>
    <w:multiLevelType w:val="hybridMultilevel"/>
    <w:tmpl w:val="220EE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378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DB5B67"/>
    <w:multiLevelType w:val="hybridMultilevel"/>
    <w:tmpl w:val="8C725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7C5F59"/>
    <w:multiLevelType w:val="hybridMultilevel"/>
    <w:tmpl w:val="65CA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E12C29"/>
    <w:multiLevelType w:val="hybridMultilevel"/>
    <w:tmpl w:val="3EA80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0666A"/>
    <w:multiLevelType w:val="hybridMultilevel"/>
    <w:tmpl w:val="0A5E0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3A6230"/>
    <w:multiLevelType w:val="hybridMultilevel"/>
    <w:tmpl w:val="1C704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806BFE"/>
    <w:multiLevelType w:val="hybridMultilevel"/>
    <w:tmpl w:val="5B94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FA2DE9"/>
    <w:multiLevelType w:val="hybridMultilevel"/>
    <w:tmpl w:val="893661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E232CF8"/>
    <w:multiLevelType w:val="hybridMultilevel"/>
    <w:tmpl w:val="C0D44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2B57B3"/>
    <w:multiLevelType w:val="hybridMultilevel"/>
    <w:tmpl w:val="B82CD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B24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670303B"/>
    <w:multiLevelType w:val="hybridMultilevel"/>
    <w:tmpl w:val="E6E0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20F4F"/>
    <w:multiLevelType w:val="hybridMultilevel"/>
    <w:tmpl w:val="4FC46FA6"/>
    <w:lvl w:ilvl="0" w:tplc="0542FA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BF35F4"/>
    <w:multiLevelType w:val="hybridMultilevel"/>
    <w:tmpl w:val="AC6AD538"/>
    <w:lvl w:ilvl="0" w:tplc="00ECDC84">
      <w:start w:val="1"/>
      <w:numFmt w:val="decimal"/>
      <w:lvlText w:val="%1  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65032C7"/>
    <w:multiLevelType w:val="hybridMultilevel"/>
    <w:tmpl w:val="5F20D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80F5A"/>
    <w:multiLevelType w:val="hybridMultilevel"/>
    <w:tmpl w:val="60168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42"/>
  </w:num>
  <w:num w:numId="3">
    <w:abstractNumId w:val="4"/>
  </w:num>
  <w:num w:numId="4">
    <w:abstractNumId w:val="14"/>
  </w:num>
  <w:num w:numId="5">
    <w:abstractNumId w:val="39"/>
  </w:num>
  <w:num w:numId="6">
    <w:abstractNumId w:val="29"/>
  </w:num>
  <w:num w:numId="7">
    <w:abstractNumId w:val="45"/>
  </w:num>
  <w:num w:numId="8">
    <w:abstractNumId w:val="7"/>
  </w:num>
  <w:num w:numId="9">
    <w:abstractNumId w:val="5"/>
  </w:num>
  <w:num w:numId="10">
    <w:abstractNumId w:val="19"/>
  </w:num>
  <w:num w:numId="11">
    <w:abstractNumId w:val="23"/>
  </w:num>
  <w:num w:numId="12">
    <w:abstractNumId w:val="30"/>
  </w:num>
  <w:num w:numId="13">
    <w:abstractNumId w:val="8"/>
  </w:num>
  <w:num w:numId="14">
    <w:abstractNumId w:val="43"/>
  </w:num>
  <w:num w:numId="15">
    <w:abstractNumId w:val="38"/>
  </w:num>
  <w:num w:numId="16">
    <w:abstractNumId w:val="9"/>
  </w:num>
  <w:num w:numId="17">
    <w:abstractNumId w:val="37"/>
  </w:num>
  <w:num w:numId="18">
    <w:abstractNumId w:val="44"/>
  </w:num>
  <w:num w:numId="19">
    <w:abstractNumId w:val="17"/>
  </w:num>
  <w:num w:numId="20">
    <w:abstractNumId w:val="11"/>
  </w:num>
  <w:num w:numId="21">
    <w:abstractNumId w:val="12"/>
  </w:num>
  <w:num w:numId="22">
    <w:abstractNumId w:val="34"/>
  </w:num>
  <w:num w:numId="23">
    <w:abstractNumId w:val="40"/>
  </w:num>
  <w:num w:numId="24">
    <w:abstractNumId w:val="21"/>
  </w:num>
  <w:num w:numId="25">
    <w:abstractNumId w:val="26"/>
  </w:num>
  <w:num w:numId="26">
    <w:abstractNumId w:val="13"/>
  </w:num>
  <w:num w:numId="27">
    <w:abstractNumId w:val="36"/>
  </w:num>
  <w:num w:numId="28">
    <w:abstractNumId w:val="22"/>
  </w:num>
  <w:num w:numId="29">
    <w:abstractNumId w:val="0"/>
  </w:num>
  <w:num w:numId="30">
    <w:abstractNumId w:val="15"/>
  </w:num>
  <w:num w:numId="31">
    <w:abstractNumId w:val="27"/>
  </w:num>
  <w:num w:numId="32">
    <w:abstractNumId w:val="2"/>
  </w:num>
  <w:num w:numId="33">
    <w:abstractNumId w:val="10"/>
  </w:num>
  <w:num w:numId="34">
    <w:abstractNumId w:val="35"/>
  </w:num>
  <w:num w:numId="35">
    <w:abstractNumId w:val="31"/>
  </w:num>
  <w:num w:numId="36">
    <w:abstractNumId w:val="28"/>
  </w:num>
  <w:num w:numId="37">
    <w:abstractNumId w:val="20"/>
  </w:num>
  <w:num w:numId="38">
    <w:abstractNumId w:val="33"/>
  </w:num>
  <w:num w:numId="39">
    <w:abstractNumId w:val="32"/>
  </w:num>
  <w:num w:numId="40">
    <w:abstractNumId w:val="18"/>
  </w:num>
  <w:num w:numId="41">
    <w:abstractNumId w:val="41"/>
  </w:num>
  <w:num w:numId="42">
    <w:abstractNumId w:val="16"/>
  </w:num>
  <w:num w:numId="43">
    <w:abstractNumId w:val="6"/>
  </w:num>
  <w:num w:numId="44">
    <w:abstractNumId w:val="25"/>
  </w:num>
  <w:num w:numId="45">
    <w:abstractNumId w:val="24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413"/>
    <w:rsid w:val="00000A96"/>
    <w:rsid w:val="0000141A"/>
    <w:rsid w:val="00001CEA"/>
    <w:rsid w:val="00001DC6"/>
    <w:rsid w:val="00002141"/>
    <w:rsid w:val="00004D1B"/>
    <w:rsid w:val="00005693"/>
    <w:rsid w:val="00006032"/>
    <w:rsid w:val="00006152"/>
    <w:rsid w:val="00006A64"/>
    <w:rsid w:val="00006C3B"/>
    <w:rsid w:val="000073FB"/>
    <w:rsid w:val="00012342"/>
    <w:rsid w:val="00012982"/>
    <w:rsid w:val="00012D27"/>
    <w:rsid w:val="00013B62"/>
    <w:rsid w:val="00013C78"/>
    <w:rsid w:val="00014117"/>
    <w:rsid w:val="00014165"/>
    <w:rsid w:val="000150C8"/>
    <w:rsid w:val="0001601E"/>
    <w:rsid w:val="000168CE"/>
    <w:rsid w:val="00021B92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800"/>
    <w:rsid w:val="00026CBB"/>
    <w:rsid w:val="000278FE"/>
    <w:rsid w:val="00031048"/>
    <w:rsid w:val="0003225B"/>
    <w:rsid w:val="00033BD4"/>
    <w:rsid w:val="00033F2C"/>
    <w:rsid w:val="0003435F"/>
    <w:rsid w:val="0003509D"/>
    <w:rsid w:val="00035709"/>
    <w:rsid w:val="000358A0"/>
    <w:rsid w:val="000363EA"/>
    <w:rsid w:val="00036646"/>
    <w:rsid w:val="00041B14"/>
    <w:rsid w:val="00043C4B"/>
    <w:rsid w:val="000463C2"/>
    <w:rsid w:val="0005017E"/>
    <w:rsid w:val="000507E8"/>
    <w:rsid w:val="000524B3"/>
    <w:rsid w:val="00052E7F"/>
    <w:rsid w:val="0005338F"/>
    <w:rsid w:val="000535D4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2E05"/>
    <w:rsid w:val="00063D4C"/>
    <w:rsid w:val="00064133"/>
    <w:rsid w:val="000656E5"/>
    <w:rsid w:val="00066A1D"/>
    <w:rsid w:val="00070219"/>
    <w:rsid w:val="00070272"/>
    <w:rsid w:val="000708E5"/>
    <w:rsid w:val="00070C84"/>
    <w:rsid w:val="00070DF6"/>
    <w:rsid w:val="00071E4C"/>
    <w:rsid w:val="0007288B"/>
    <w:rsid w:val="00074642"/>
    <w:rsid w:val="00075BF3"/>
    <w:rsid w:val="0007610F"/>
    <w:rsid w:val="00076832"/>
    <w:rsid w:val="00076FA7"/>
    <w:rsid w:val="00077B8A"/>
    <w:rsid w:val="00080347"/>
    <w:rsid w:val="0008062A"/>
    <w:rsid w:val="000807A2"/>
    <w:rsid w:val="00080821"/>
    <w:rsid w:val="00080BEE"/>
    <w:rsid w:val="00081781"/>
    <w:rsid w:val="000823F4"/>
    <w:rsid w:val="0008258D"/>
    <w:rsid w:val="000829AD"/>
    <w:rsid w:val="00082AE7"/>
    <w:rsid w:val="000839E3"/>
    <w:rsid w:val="00083E10"/>
    <w:rsid w:val="00083E1A"/>
    <w:rsid w:val="00084CFF"/>
    <w:rsid w:val="00085371"/>
    <w:rsid w:val="00085C53"/>
    <w:rsid w:val="000863BD"/>
    <w:rsid w:val="00086EDA"/>
    <w:rsid w:val="0008744E"/>
    <w:rsid w:val="000901E2"/>
    <w:rsid w:val="000903CE"/>
    <w:rsid w:val="0009079C"/>
    <w:rsid w:val="000918A3"/>
    <w:rsid w:val="00091C4A"/>
    <w:rsid w:val="0009202F"/>
    <w:rsid w:val="00092695"/>
    <w:rsid w:val="000940F3"/>
    <w:rsid w:val="00094654"/>
    <w:rsid w:val="00094AFD"/>
    <w:rsid w:val="00094F91"/>
    <w:rsid w:val="000964C1"/>
    <w:rsid w:val="00096D4C"/>
    <w:rsid w:val="00096D84"/>
    <w:rsid w:val="000A0AC8"/>
    <w:rsid w:val="000A2A4C"/>
    <w:rsid w:val="000A2C2A"/>
    <w:rsid w:val="000A3A6D"/>
    <w:rsid w:val="000A5060"/>
    <w:rsid w:val="000A5FA8"/>
    <w:rsid w:val="000A693F"/>
    <w:rsid w:val="000A70C7"/>
    <w:rsid w:val="000A72E9"/>
    <w:rsid w:val="000A78BB"/>
    <w:rsid w:val="000B093D"/>
    <w:rsid w:val="000B2A11"/>
    <w:rsid w:val="000B34AA"/>
    <w:rsid w:val="000B38BD"/>
    <w:rsid w:val="000B3926"/>
    <w:rsid w:val="000B3A60"/>
    <w:rsid w:val="000B4BE7"/>
    <w:rsid w:val="000B4D70"/>
    <w:rsid w:val="000B59B0"/>
    <w:rsid w:val="000B6390"/>
    <w:rsid w:val="000B7849"/>
    <w:rsid w:val="000B7D56"/>
    <w:rsid w:val="000C0BD0"/>
    <w:rsid w:val="000C1A33"/>
    <w:rsid w:val="000C2719"/>
    <w:rsid w:val="000C300F"/>
    <w:rsid w:val="000C34B6"/>
    <w:rsid w:val="000C375D"/>
    <w:rsid w:val="000C3FF8"/>
    <w:rsid w:val="000C60C5"/>
    <w:rsid w:val="000C6B63"/>
    <w:rsid w:val="000C6B9D"/>
    <w:rsid w:val="000C6D3B"/>
    <w:rsid w:val="000C70BC"/>
    <w:rsid w:val="000C7278"/>
    <w:rsid w:val="000C7E61"/>
    <w:rsid w:val="000D06C8"/>
    <w:rsid w:val="000D23D1"/>
    <w:rsid w:val="000D24D4"/>
    <w:rsid w:val="000D27D3"/>
    <w:rsid w:val="000D2D53"/>
    <w:rsid w:val="000D374C"/>
    <w:rsid w:val="000D42AA"/>
    <w:rsid w:val="000D53F9"/>
    <w:rsid w:val="000D5CD5"/>
    <w:rsid w:val="000D679B"/>
    <w:rsid w:val="000E0E63"/>
    <w:rsid w:val="000E1155"/>
    <w:rsid w:val="000E1279"/>
    <w:rsid w:val="000E157E"/>
    <w:rsid w:val="000E174F"/>
    <w:rsid w:val="000E1C18"/>
    <w:rsid w:val="000E229A"/>
    <w:rsid w:val="000E2ADE"/>
    <w:rsid w:val="000E2C22"/>
    <w:rsid w:val="000E3B5E"/>
    <w:rsid w:val="000E42FE"/>
    <w:rsid w:val="000E5640"/>
    <w:rsid w:val="000E6EEB"/>
    <w:rsid w:val="000E7499"/>
    <w:rsid w:val="000E7ED7"/>
    <w:rsid w:val="000F0BD0"/>
    <w:rsid w:val="000F0C79"/>
    <w:rsid w:val="000F0DD5"/>
    <w:rsid w:val="000F165D"/>
    <w:rsid w:val="000F3291"/>
    <w:rsid w:val="000F3C33"/>
    <w:rsid w:val="000F3D29"/>
    <w:rsid w:val="000F41F4"/>
    <w:rsid w:val="000F42E5"/>
    <w:rsid w:val="000F522D"/>
    <w:rsid w:val="000F566C"/>
    <w:rsid w:val="000F6A4F"/>
    <w:rsid w:val="000F774D"/>
    <w:rsid w:val="000F7C61"/>
    <w:rsid w:val="0010079A"/>
    <w:rsid w:val="0010097A"/>
    <w:rsid w:val="00101CFB"/>
    <w:rsid w:val="001030F5"/>
    <w:rsid w:val="0010390B"/>
    <w:rsid w:val="00106F0C"/>
    <w:rsid w:val="00110126"/>
    <w:rsid w:val="00110BE2"/>
    <w:rsid w:val="0011391A"/>
    <w:rsid w:val="00113A96"/>
    <w:rsid w:val="00114077"/>
    <w:rsid w:val="00114245"/>
    <w:rsid w:val="001168B7"/>
    <w:rsid w:val="001168DF"/>
    <w:rsid w:val="00117479"/>
    <w:rsid w:val="00120812"/>
    <w:rsid w:val="001210D4"/>
    <w:rsid w:val="00121791"/>
    <w:rsid w:val="0012191D"/>
    <w:rsid w:val="00121DFE"/>
    <w:rsid w:val="0012245A"/>
    <w:rsid w:val="001227E8"/>
    <w:rsid w:val="00122FAA"/>
    <w:rsid w:val="001238DE"/>
    <w:rsid w:val="001248AD"/>
    <w:rsid w:val="0012501E"/>
    <w:rsid w:val="00125209"/>
    <w:rsid w:val="001253C4"/>
    <w:rsid w:val="00126A83"/>
    <w:rsid w:val="00126AFB"/>
    <w:rsid w:val="00126E1B"/>
    <w:rsid w:val="00130130"/>
    <w:rsid w:val="00130215"/>
    <w:rsid w:val="0013152B"/>
    <w:rsid w:val="0013265C"/>
    <w:rsid w:val="001327A1"/>
    <w:rsid w:val="001334AF"/>
    <w:rsid w:val="001334ED"/>
    <w:rsid w:val="001346FB"/>
    <w:rsid w:val="00135077"/>
    <w:rsid w:val="00135E6A"/>
    <w:rsid w:val="001367E8"/>
    <w:rsid w:val="00136E4B"/>
    <w:rsid w:val="00137DD1"/>
    <w:rsid w:val="001400AD"/>
    <w:rsid w:val="0014031F"/>
    <w:rsid w:val="001403C8"/>
    <w:rsid w:val="0014096A"/>
    <w:rsid w:val="00140AD3"/>
    <w:rsid w:val="001431EE"/>
    <w:rsid w:val="00145C2B"/>
    <w:rsid w:val="001475D7"/>
    <w:rsid w:val="00147CB6"/>
    <w:rsid w:val="00147CE8"/>
    <w:rsid w:val="00147F0A"/>
    <w:rsid w:val="00150970"/>
    <w:rsid w:val="00150A93"/>
    <w:rsid w:val="00150BAD"/>
    <w:rsid w:val="0015180E"/>
    <w:rsid w:val="00151F8C"/>
    <w:rsid w:val="001528A6"/>
    <w:rsid w:val="00152BA4"/>
    <w:rsid w:val="00153B5D"/>
    <w:rsid w:val="00153EB0"/>
    <w:rsid w:val="001544B5"/>
    <w:rsid w:val="00154648"/>
    <w:rsid w:val="001555A4"/>
    <w:rsid w:val="00155ACB"/>
    <w:rsid w:val="0015655C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479A"/>
    <w:rsid w:val="00164CC5"/>
    <w:rsid w:val="0016508B"/>
    <w:rsid w:val="001650B8"/>
    <w:rsid w:val="0016516D"/>
    <w:rsid w:val="00167E82"/>
    <w:rsid w:val="0017027A"/>
    <w:rsid w:val="00170421"/>
    <w:rsid w:val="00170690"/>
    <w:rsid w:val="00170AE2"/>
    <w:rsid w:val="0017102C"/>
    <w:rsid w:val="00171087"/>
    <w:rsid w:val="00171E27"/>
    <w:rsid w:val="001727E6"/>
    <w:rsid w:val="001730D3"/>
    <w:rsid w:val="001731A3"/>
    <w:rsid w:val="00173B1E"/>
    <w:rsid w:val="00174F8B"/>
    <w:rsid w:val="001751CC"/>
    <w:rsid w:val="00175577"/>
    <w:rsid w:val="00175723"/>
    <w:rsid w:val="001760F9"/>
    <w:rsid w:val="00177DDF"/>
    <w:rsid w:val="00177E54"/>
    <w:rsid w:val="00183F39"/>
    <w:rsid w:val="0018430B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2840"/>
    <w:rsid w:val="001931C1"/>
    <w:rsid w:val="00193491"/>
    <w:rsid w:val="00193516"/>
    <w:rsid w:val="00193CD3"/>
    <w:rsid w:val="00194385"/>
    <w:rsid w:val="00194898"/>
    <w:rsid w:val="00195353"/>
    <w:rsid w:val="0019582B"/>
    <w:rsid w:val="00195ECF"/>
    <w:rsid w:val="001962F6"/>
    <w:rsid w:val="00196FEA"/>
    <w:rsid w:val="00197406"/>
    <w:rsid w:val="001A08A9"/>
    <w:rsid w:val="001A2105"/>
    <w:rsid w:val="001A4725"/>
    <w:rsid w:val="001A484D"/>
    <w:rsid w:val="001A4914"/>
    <w:rsid w:val="001A4A47"/>
    <w:rsid w:val="001A4AB8"/>
    <w:rsid w:val="001A527F"/>
    <w:rsid w:val="001A5517"/>
    <w:rsid w:val="001A7126"/>
    <w:rsid w:val="001A7DC3"/>
    <w:rsid w:val="001A7F64"/>
    <w:rsid w:val="001B0197"/>
    <w:rsid w:val="001B0248"/>
    <w:rsid w:val="001B072D"/>
    <w:rsid w:val="001B0D31"/>
    <w:rsid w:val="001B185D"/>
    <w:rsid w:val="001B1B38"/>
    <w:rsid w:val="001B2FA9"/>
    <w:rsid w:val="001B3115"/>
    <w:rsid w:val="001B3893"/>
    <w:rsid w:val="001B461D"/>
    <w:rsid w:val="001B4B98"/>
    <w:rsid w:val="001B4D22"/>
    <w:rsid w:val="001B5849"/>
    <w:rsid w:val="001B68D8"/>
    <w:rsid w:val="001B6AFB"/>
    <w:rsid w:val="001B6D95"/>
    <w:rsid w:val="001B7015"/>
    <w:rsid w:val="001B7725"/>
    <w:rsid w:val="001C0C57"/>
    <w:rsid w:val="001C17B0"/>
    <w:rsid w:val="001C187D"/>
    <w:rsid w:val="001C27CC"/>
    <w:rsid w:val="001C3089"/>
    <w:rsid w:val="001C3FF5"/>
    <w:rsid w:val="001C4DAD"/>
    <w:rsid w:val="001C5E78"/>
    <w:rsid w:val="001C6440"/>
    <w:rsid w:val="001C64C2"/>
    <w:rsid w:val="001C6D99"/>
    <w:rsid w:val="001C74B4"/>
    <w:rsid w:val="001C7A59"/>
    <w:rsid w:val="001D0B72"/>
    <w:rsid w:val="001D1550"/>
    <w:rsid w:val="001D2C28"/>
    <w:rsid w:val="001D2F57"/>
    <w:rsid w:val="001D30D3"/>
    <w:rsid w:val="001D3636"/>
    <w:rsid w:val="001D46D0"/>
    <w:rsid w:val="001D4850"/>
    <w:rsid w:val="001D48E3"/>
    <w:rsid w:val="001D5196"/>
    <w:rsid w:val="001D6198"/>
    <w:rsid w:val="001D64D3"/>
    <w:rsid w:val="001D6A73"/>
    <w:rsid w:val="001D6C48"/>
    <w:rsid w:val="001D6D25"/>
    <w:rsid w:val="001D7E0A"/>
    <w:rsid w:val="001E0581"/>
    <w:rsid w:val="001E05E0"/>
    <w:rsid w:val="001E0A07"/>
    <w:rsid w:val="001E0B83"/>
    <w:rsid w:val="001E0BE3"/>
    <w:rsid w:val="001E0DE7"/>
    <w:rsid w:val="001E168C"/>
    <w:rsid w:val="001E2A10"/>
    <w:rsid w:val="001E3879"/>
    <w:rsid w:val="001E4638"/>
    <w:rsid w:val="001E4804"/>
    <w:rsid w:val="001E54DA"/>
    <w:rsid w:val="001E5DCB"/>
    <w:rsid w:val="001E655B"/>
    <w:rsid w:val="001F046D"/>
    <w:rsid w:val="001F13B4"/>
    <w:rsid w:val="001F1FB5"/>
    <w:rsid w:val="001F2DA5"/>
    <w:rsid w:val="001F2F0A"/>
    <w:rsid w:val="001F393E"/>
    <w:rsid w:val="001F40D3"/>
    <w:rsid w:val="001F4A75"/>
    <w:rsid w:val="001F4A8D"/>
    <w:rsid w:val="001F53EA"/>
    <w:rsid w:val="001F6103"/>
    <w:rsid w:val="001F6E96"/>
    <w:rsid w:val="001F7231"/>
    <w:rsid w:val="001F7502"/>
    <w:rsid w:val="0020057C"/>
    <w:rsid w:val="00200845"/>
    <w:rsid w:val="00201842"/>
    <w:rsid w:val="00202FA8"/>
    <w:rsid w:val="0020366C"/>
    <w:rsid w:val="00203A8B"/>
    <w:rsid w:val="00203F1A"/>
    <w:rsid w:val="002041EA"/>
    <w:rsid w:val="00206528"/>
    <w:rsid w:val="00206DE1"/>
    <w:rsid w:val="002103FA"/>
    <w:rsid w:val="0021062E"/>
    <w:rsid w:val="002113E6"/>
    <w:rsid w:val="002115FC"/>
    <w:rsid w:val="0021165A"/>
    <w:rsid w:val="002116A6"/>
    <w:rsid w:val="00212E27"/>
    <w:rsid w:val="00212EC8"/>
    <w:rsid w:val="00212F28"/>
    <w:rsid w:val="00213DAA"/>
    <w:rsid w:val="0021635E"/>
    <w:rsid w:val="002165AF"/>
    <w:rsid w:val="002178A6"/>
    <w:rsid w:val="0022112F"/>
    <w:rsid w:val="00221F62"/>
    <w:rsid w:val="002227FB"/>
    <w:rsid w:val="002230CA"/>
    <w:rsid w:val="00223F01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01CB"/>
    <w:rsid w:val="00230498"/>
    <w:rsid w:val="0023086E"/>
    <w:rsid w:val="00231879"/>
    <w:rsid w:val="00231986"/>
    <w:rsid w:val="00231C43"/>
    <w:rsid w:val="0023256B"/>
    <w:rsid w:val="00233073"/>
    <w:rsid w:val="00234404"/>
    <w:rsid w:val="00235558"/>
    <w:rsid w:val="00236E84"/>
    <w:rsid w:val="00236F55"/>
    <w:rsid w:val="002375B1"/>
    <w:rsid w:val="0024032E"/>
    <w:rsid w:val="002405EB"/>
    <w:rsid w:val="0024243B"/>
    <w:rsid w:val="0024479E"/>
    <w:rsid w:val="002455EF"/>
    <w:rsid w:val="00245C10"/>
    <w:rsid w:val="00245FCA"/>
    <w:rsid w:val="00246D60"/>
    <w:rsid w:val="002472F2"/>
    <w:rsid w:val="00247948"/>
    <w:rsid w:val="00250CF2"/>
    <w:rsid w:val="00251658"/>
    <w:rsid w:val="00251F77"/>
    <w:rsid w:val="002521AC"/>
    <w:rsid w:val="00253213"/>
    <w:rsid w:val="00253659"/>
    <w:rsid w:val="002537EF"/>
    <w:rsid w:val="00254F4A"/>
    <w:rsid w:val="002552AD"/>
    <w:rsid w:val="00255513"/>
    <w:rsid w:val="002563BF"/>
    <w:rsid w:val="0025720C"/>
    <w:rsid w:val="0025769E"/>
    <w:rsid w:val="0026062E"/>
    <w:rsid w:val="00261690"/>
    <w:rsid w:val="002621FF"/>
    <w:rsid w:val="00263E71"/>
    <w:rsid w:val="002644D6"/>
    <w:rsid w:val="0026468D"/>
    <w:rsid w:val="00266326"/>
    <w:rsid w:val="002669C3"/>
    <w:rsid w:val="00266DCC"/>
    <w:rsid w:val="00266FA6"/>
    <w:rsid w:val="002677F5"/>
    <w:rsid w:val="00267E9B"/>
    <w:rsid w:val="002700E2"/>
    <w:rsid w:val="00271C2C"/>
    <w:rsid w:val="002722F5"/>
    <w:rsid w:val="00272474"/>
    <w:rsid w:val="0027275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74CC"/>
    <w:rsid w:val="00277947"/>
    <w:rsid w:val="00277DE1"/>
    <w:rsid w:val="0028029C"/>
    <w:rsid w:val="0028055F"/>
    <w:rsid w:val="002809D2"/>
    <w:rsid w:val="00281DBD"/>
    <w:rsid w:val="00282AB8"/>
    <w:rsid w:val="00282FB0"/>
    <w:rsid w:val="00283421"/>
    <w:rsid w:val="0028354B"/>
    <w:rsid w:val="00283963"/>
    <w:rsid w:val="00283D98"/>
    <w:rsid w:val="00284047"/>
    <w:rsid w:val="002846B2"/>
    <w:rsid w:val="002849CC"/>
    <w:rsid w:val="00284A10"/>
    <w:rsid w:val="0028552C"/>
    <w:rsid w:val="00285D31"/>
    <w:rsid w:val="00286094"/>
    <w:rsid w:val="0029175E"/>
    <w:rsid w:val="002917ED"/>
    <w:rsid w:val="00292710"/>
    <w:rsid w:val="00293778"/>
    <w:rsid w:val="00293C2E"/>
    <w:rsid w:val="00293F6D"/>
    <w:rsid w:val="00294BA7"/>
    <w:rsid w:val="00294EEE"/>
    <w:rsid w:val="00295345"/>
    <w:rsid w:val="0029647B"/>
    <w:rsid w:val="002978B3"/>
    <w:rsid w:val="002A1115"/>
    <w:rsid w:val="002A24D7"/>
    <w:rsid w:val="002A2BC1"/>
    <w:rsid w:val="002A62EC"/>
    <w:rsid w:val="002A63B9"/>
    <w:rsid w:val="002A71A6"/>
    <w:rsid w:val="002B12C0"/>
    <w:rsid w:val="002B208E"/>
    <w:rsid w:val="002B2154"/>
    <w:rsid w:val="002B27B1"/>
    <w:rsid w:val="002B4758"/>
    <w:rsid w:val="002B4DA6"/>
    <w:rsid w:val="002B54E2"/>
    <w:rsid w:val="002B620A"/>
    <w:rsid w:val="002C1824"/>
    <w:rsid w:val="002C1958"/>
    <w:rsid w:val="002C28AC"/>
    <w:rsid w:val="002C2C90"/>
    <w:rsid w:val="002C2E4F"/>
    <w:rsid w:val="002C4C83"/>
    <w:rsid w:val="002C5571"/>
    <w:rsid w:val="002C5EB5"/>
    <w:rsid w:val="002C65C4"/>
    <w:rsid w:val="002C6B21"/>
    <w:rsid w:val="002C6E50"/>
    <w:rsid w:val="002C6F5F"/>
    <w:rsid w:val="002C6F78"/>
    <w:rsid w:val="002C7DD7"/>
    <w:rsid w:val="002C7F6B"/>
    <w:rsid w:val="002C7FE0"/>
    <w:rsid w:val="002D178D"/>
    <w:rsid w:val="002D1919"/>
    <w:rsid w:val="002D1D8B"/>
    <w:rsid w:val="002D33B4"/>
    <w:rsid w:val="002D343C"/>
    <w:rsid w:val="002D3C08"/>
    <w:rsid w:val="002D4F03"/>
    <w:rsid w:val="002D58BE"/>
    <w:rsid w:val="002D77D4"/>
    <w:rsid w:val="002E02EB"/>
    <w:rsid w:val="002E0978"/>
    <w:rsid w:val="002E0D8B"/>
    <w:rsid w:val="002E11F2"/>
    <w:rsid w:val="002E188B"/>
    <w:rsid w:val="002E20F9"/>
    <w:rsid w:val="002E2398"/>
    <w:rsid w:val="002E2A4A"/>
    <w:rsid w:val="002E2F17"/>
    <w:rsid w:val="002E3217"/>
    <w:rsid w:val="002E3612"/>
    <w:rsid w:val="002E37E7"/>
    <w:rsid w:val="002E4267"/>
    <w:rsid w:val="002E4DE1"/>
    <w:rsid w:val="002E4EDE"/>
    <w:rsid w:val="002E56DE"/>
    <w:rsid w:val="002E6958"/>
    <w:rsid w:val="002E6C98"/>
    <w:rsid w:val="002E7687"/>
    <w:rsid w:val="002F0564"/>
    <w:rsid w:val="002F072E"/>
    <w:rsid w:val="002F08A5"/>
    <w:rsid w:val="002F1E21"/>
    <w:rsid w:val="002F255C"/>
    <w:rsid w:val="002F28F9"/>
    <w:rsid w:val="002F2FB3"/>
    <w:rsid w:val="002F3283"/>
    <w:rsid w:val="002F3492"/>
    <w:rsid w:val="002F365D"/>
    <w:rsid w:val="002F3DAA"/>
    <w:rsid w:val="002F4385"/>
    <w:rsid w:val="002F453E"/>
    <w:rsid w:val="002F457A"/>
    <w:rsid w:val="002F45B3"/>
    <w:rsid w:val="002F46E5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C58"/>
    <w:rsid w:val="00304E72"/>
    <w:rsid w:val="00304EC3"/>
    <w:rsid w:val="00305885"/>
    <w:rsid w:val="00306353"/>
    <w:rsid w:val="003067C0"/>
    <w:rsid w:val="003077B7"/>
    <w:rsid w:val="00310185"/>
    <w:rsid w:val="00310508"/>
    <w:rsid w:val="00311320"/>
    <w:rsid w:val="00312509"/>
    <w:rsid w:val="00313EBB"/>
    <w:rsid w:val="00314690"/>
    <w:rsid w:val="0031472E"/>
    <w:rsid w:val="00315D12"/>
    <w:rsid w:val="0031635E"/>
    <w:rsid w:val="0031656B"/>
    <w:rsid w:val="00317642"/>
    <w:rsid w:val="00317767"/>
    <w:rsid w:val="00317D6E"/>
    <w:rsid w:val="00317DC1"/>
    <w:rsid w:val="003203B6"/>
    <w:rsid w:val="0032048E"/>
    <w:rsid w:val="003204B7"/>
    <w:rsid w:val="0032094C"/>
    <w:rsid w:val="0032100D"/>
    <w:rsid w:val="0032125A"/>
    <w:rsid w:val="00321894"/>
    <w:rsid w:val="00321A0A"/>
    <w:rsid w:val="0032205E"/>
    <w:rsid w:val="003224B8"/>
    <w:rsid w:val="00324249"/>
    <w:rsid w:val="003242F6"/>
    <w:rsid w:val="00324626"/>
    <w:rsid w:val="003259FC"/>
    <w:rsid w:val="00326DEC"/>
    <w:rsid w:val="00327084"/>
    <w:rsid w:val="003270DC"/>
    <w:rsid w:val="003275A8"/>
    <w:rsid w:val="00330F4E"/>
    <w:rsid w:val="003314CF"/>
    <w:rsid w:val="00331D9E"/>
    <w:rsid w:val="00332021"/>
    <w:rsid w:val="00334E7F"/>
    <w:rsid w:val="003351F1"/>
    <w:rsid w:val="00335F65"/>
    <w:rsid w:val="00335FB5"/>
    <w:rsid w:val="003367EA"/>
    <w:rsid w:val="00336A7A"/>
    <w:rsid w:val="00337E37"/>
    <w:rsid w:val="0034005C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13BE"/>
    <w:rsid w:val="003513F1"/>
    <w:rsid w:val="00351459"/>
    <w:rsid w:val="00351690"/>
    <w:rsid w:val="003528A4"/>
    <w:rsid w:val="003529DD"/>
    <w:rsid w:val="003536C8"/>
    <w:rsid w:val="00353A00"/>
    <w:rsid w:val="00353FFF"/>
    <w:rsid w:val="0035406B"/>
    <w:rsid w:val="00354128"/>
    <w:rsid w:val="003545C2"/>
    <w:rsid w:val="00354EBC"/>
    <w:rsid w:val="00355656"/>
    <w:rsid w:val="0035592C"/>
    <w:rsid w:val="00355BE5"/>
    <w:rsid w:val="00356095"/>
    <w:rsid w:val="00356634"/>
    <w:rsid w:val="00356E44"/>
    <w:rsid w:val="003571C0"/>
    <w:rsid w:val="0035764C"/>
    <w:rsid w:val="00357C3D"/>
    <w:rsid w:val="00361606"/>
    <w:rsid w:val="00361BD7"/>
    <w:rsid w:val="003622EE"/>
    <w:rsid w:val="00364A40"/>
    <w:rsid w:val="003650E2"/>
    <w:rsid w:val="00366301"/>
    <w:rsid w:val="00366A8D"/>
    <w:rsid w:val="00366D8A"/>
    <w:rsid w:val="00367031"/>
    <w:rsid w:val="0036708E"/>
    <w:rsid w:val="003671A0"/>
    <w:rsid w:val="00367334"/>
    <w:rsid w:val="003673F4"/>
    <w:rsid w:val="0037073A"/>
    <w:rsid w:val="003708BD"/>
    <w:rsid w:val="0037130E"/>
    <w:rsid w:val="0037191E"/>
    <w:rsid w:val="00372819"/>
    <w:rsid w:val="003741DE"/>
    <w:rsid w:val="00374D22"/>
    <w:rsid w:val="00374E0D"/>
    <w:rsid w:val="0037543B"/>
    <w:rsid w:val="00376A45"/>
    <w:rsid w:val="00377F40"/>
    <w:rsid w:val="0038109C"/>
    <w:rsid w:val="00382316"/>
    <w:rsid w:val="00382680"/>
    <w:rsid w:val="00382992"/>
    <w:rsid w:val="00382C55"/>
    <w:rsid w:val="003833CB"/>
    <w:rsid w:val="0038421A"/>
    <w:rsid w:val="00384ACD"/>
    <w:rsid w:val="00384CBA"/>
    <w:rsid w:val="00385071"/>
    <w:rsid w:val="00385166"/>
    <w:rsid w:val="0038614B"/>
    <w:rsid w:val="00386335"/>
    <w:rsid w:val="0038680C"/>
    <w:rsid w:val="00386ED8"/>
    <w:rsid w:val="00387319"/>
    <w:rsid w:val="00390243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C50"/>
    <w:rsid w:val="00396DA2"/>
    <w:rsid w:val="00397384"/>
    <w:rsid w:val="0039757E"/>
    <w:rsid w:val="003A02A8"/>
    <w:rsid w:val="003A25BF"/>
    <w:rsid w:val="003A25C7"/>
    <w:rsid w:val="003A2BF9"/>
    <w:rsid w:val="003A3260"/>
    <w:rsid w:val="003A3AF6"/>
    <w:rsid w:val="003A3B92"/>
    <w:rsid w:val="003A554E"/>
    <w:rsid w:val="003A56B0"/>
    <w:rsid w:val="003A5DE8"/>
    <w:rsid w:val="003A60F9"/>
    <w:rsid w:val="003A6F7F"/>
    <w:rsid w:val="003B00D8"/>
    <w:rsid w:val="003B059E"/>
    <w:rsid w:val="003B1B6B"/>
    <w:rsid w:val="003B1F16"/>
    <w:rsid w:val="003B24B7"/>
    <w:rsid w:val="003B26AE"/>
    <w:rsid w:val="003B3525"/>
    <w:rsid w:val="003B43D6"/>
    <w:rsid w:val="003B4B61"/>
    <w:rsid w:val="003B4D1C"/>
    <w:rsid w:val="003B518B"/>
    <w:rsid w:val="003B6493"/>
    <w:rsid w:val="003B6626"/>
    <w:rsid w:val="003B6859"/>
    <w:rsid w:val="003B7F47"/>
    <w:rsid w:val="003C09D9"/>
    <w:rsid w:val="003C19E9"/>
    <w:rsid w:val="003C25AE"/>
    <w:rsid w:val="003C2D0A"/>
    <w:rsid w:val="003C3355"/>
    <w:rsid w:val="003C340A"/>
    <w:rsid w:val="003C3EB3"/>
    <w:rsid w:val="003C512A"/>
    <w:rsid w:val="003C5148"/>
    <w:rsid w:val="003C5917"/>
    <w:rsid w:val="003C629C"/>
    <w:rsid w:val="003C6399"/>
    <w:rsid w:val="003C71BF"/>
    <w:rsid w:val="003D00E3"/>
    <w:rsid w:val="003D09A7"/>
    <w:rsid w:val="003D0DA7"/>
    <w:rsid w:val="003D15DF"/>
    <w:rsid w:val="003D1B1E"/>
    <w:rsid w:val="003D27E8"/>
    <w:rsid w:val="003D324F"/>
    <w:rsid w:val="003D325F"/>
    <w:rsid w:val="003D3F9B"/>
    <w:rsid w:val="003D458D"/>
    <w:rsid w:val="003D4642"/>
    <w:rsid w:val="003D4BE6"/>
    <w:rsid w:val="003D568A"/>
    <w:rsid w:val="003D5786"/>
    <w:rsid w:val="003D593D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3932"/>
    <w:rsid w:val="003E4324"/>
    <w:rsid w:val="003E4A53"/>
    <w:rsid w:val="003E4C42"/>
    <w:rsid w:val="003E6028"/>
    <w:rsid w:val="003E7D5D"/>
    <w:rsid w:val="003F0959"/>
    <w:rsid w:val="003F17F2"/>
    <w:rsid w:val="003F1A61"/>
    <w:rsid w:val="003F2021"/>
    <w:rsid w:val="003F2B9E"/>
    <w:rsid w:val="003F383B"/>
    <w:rsid w:val="003F53C9"/>
    <w:rsid w:val="003F65A1"/>
    <w:rsid w:val="003F6D76"/>
    <w:rsid w:val="003F703E"/>
    <w:rsid w:val="003F7DC4"/>
    <w:rsid w:val="004011B9"/>
    <w:rsid w:val="00401476"/>
    <w:rsid w:val="00401BB8"/>
    <w:rsid w:val="00401C87"/>
    <w:rsid w:val="00402226"/>
    <w:rsid w:val="004027B0"/>
    <w:rsid w:val="004041F4"/>
    <w:rsid w:val="004049E2"/>
    <w:rsid w:val="00404C16"/>
    <w:rsid w:val="00406772"/>
    <w:rsid w:val="004067D9"/>
    <w:rsid w:val="00406822"/>
    <w:rsid w:val="004074AC"/>
    <w:rsid w:val="00407C47"/>
    <w:rsid w:val="00412653"/>
    <w:rsid w:val="00413258"/>
    <w:rsid w:val="004137D9"/>
    <w:rsid w:val="004142BD"/>
    <w:rsid w:val="0041436D"/>
    <w:rsid w:val="00414B15"/>
    <w:rsid w:val="004169A2"/>
    <w:rsid w:val="00416DD8"/>
    <w:rsid w:val="0042002D"/>
    <w:rsid w:val="00420D36"/>
    <w:rsid w:val="00420D6D"/>
    <w:rsid w:val="004211DC"/>
    <w:rsid w:val="0042140A"/>
    <w:rsid w:val="004218BA"/>
    <w:rsid w:val="00422427"/>
    <w:rsid w:val="00423176"/>
    <w:rsid w:val="00423BCF"/>
    <w:rsid w:val="0042425F"/>
    <w:rsid w:val="00424F4E"/>
    <w:rsid w:val="00424F56"/>
    <w:rsid w:val="004255E3"/>
    <w:rsid w:val="00425DF5"/>
    <w:rsid w:val="00427A98"/>
    <w:rsid w:val="004302A6"/>
    <w:rsid w:val="00430AD7"/>
    <w:rsid w:val="00430F7F"/>
    <w:rsid w:val="00431993"/>
    <w:rsid w:val="00431B1E"/>
    <w:rsid w:val="00431D8B"/>
    <w:rsid w:val="00432366"/>
    <w:rsid w:val="00432D0B"/>
    <w:rsid w:val="00433E95"/>
    <w:rsid w:val="004342ED"/>
    <w:rsid w:val="0043478B"/>
    <w:rsid w:val="0043684E"/>
    <w:rsid w:val="00437690"/>
    <w:rsid w:val="00440710"/>
    <w:rsid w:val="00442C1B"/>
    <w:rsid w:val="00443917"/>
    <w:rsid w:val="00444742"/>
    <w:rsid w:val="00444EAD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512"/>
    <w:rsid w:val="00451A3A"/>
    <w:rsid w:val="00451D97"/>
    <w:rsid w:val="0045294C"/>
    <w:rsid w:val="00452AEC"/>
    <w:rsid w:val="00452C92"/>
    <w:rsid w:val="004530B7"/>
    <w:rsid w:val="004530FF"/>
    <w:rsid w:val="0045313D"/>
    <w:rsid w:val="00453563"/>
    <w:rsid w:val="00455550"/>
    <w:rsid w:val="00455577"/>
    <w:rsid w:val="00455C06"/>
    <w:rsid w:val="00456F91"/>
    <w:rsid w:val="00457D18"/>
    <w:rsid w:val="0046028C"/>
    <w:rsid w:val="004602F2"/>
    <w:rsid w:val="004608AF"/>
    <w:rsid w:val="00460D53"/>
    <w:rsid w:val="00461766"/>
    <w:rsid w:val="00461ACA"/>
    <w:rsid w:val="004623E3"/>
    <w:rsid w:val="004639CD"/>
    <w:rsid w:val="00464FB6"/>
    <w:rsid w:val="004662A2"/>
    <w:rsid w:val="004670D0"/>
    <w:rsid w:val="004671B4"/>
    <w:rsid w:val="004672CD"/>
    <w:rsid w:val="0047023D"/>
    <w:rsid w:val="00470523"/>
    <w:rsid w:val="0047190C"/>
    <w:rsid w:val="00471BAC"/>
    <w:rsid w:val="00471BB8"/>
    <w:rsid w:val="00472325"/>
    <w:rsid w:val="00473BA5"/>
    <w:rsid w:val="004749F9"/>
    <w:rsid w:val="0047576E"/>
    <w:rsid w:val="004757F3"/>
    <w:rsid w:val="00475C30"/>
    <w:rsid w:val="00476226"/>
    <w:rsid w:val="004769E2"/>
    <w:rsid w:val="00476C31"/>
    <w:rsid w:val="00476CE2"/>
    <w:rsid w:val="00477E55"/>
    <w:rsid w:val="0048025B"/>
    <w:rsid w:val="004803E0"/>
    <w:rsid w:val="00481660"/>
    <w:rsid w:val="00481899"/>
    <w:rsid w:val="004823B4"/>
    <w:rsid w:val="00482547"/>
    <w:rsid w:val="004830D3"/>
    <w:rsid w:val="0048338C"/>
    <w:rsid w:val="00485B1F"/>
    <w:rsid w:val="00486951"/>
    <w:rsid w:val="004870E2"/>
    <w:rsid w:val="0048778F"/>
    <w:rsid w:val="004915E0"/>
    <w:rsid w:val="004919EF"/>
    <w:rsid w:val="00491D9F"/>
    <w:rsid w:val="004924C5"/>
    <w:rsid w:val="00492702"/>
    <w:rsid w:val="00492778"/>
    <w:rsid w:val="00492B23"/>
    <w:rsid w:val="00492E9D"/>
    <w:rsid w:val="00493D62"/>
    <w:rsid w:val="004955BB"/>
    <w:rsid w:val="004960B6"/>
    <w:rsid w:val="004977CF"/>
    <w:rsid w:val="004A0014"/>
    <w:rsid w:val="004A0763"/>
    <w:rsid w:val="004A3C82"/>
    <w:rsid w:val="004A3D6C"/>
    <w:rsid w:val="004A6940"/>
    <w:rsid w:val="004A7A53"/>
    <w:rsid w:val="004B0AD6"/>
    <w:rsid w:val="004B1AC0"/>
    <w:rsid w:val="004B1C15"/>
    <w:rsid w:val="004B1E8A"/>
    <w:rsid w:val="004B2272"/>
    <w:rsid w:val="004B27B3"/>
    <w:rsid w:val="004B2F5C"/>
    <w:rsid w:val="004B38F7"/>
    <w:rsid w:val="004B3E8C"/>
    <w:rsid w:val="004B4824"/>
    <w:rsid w:val="004B5E8E"/>
    <w:rsid w:val="004B6609"/>
    <w:rsid w:val="004B7534"/>
    <w:rsid w:val="004C10F6"/>
    <w:rsid w:val="004C1A9D"/>
    <w:rsid w:val="004C2E99"/>
    <w:rsid w:val="004C52E6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06B"/>
    <w:rsid w:val="004D23D4"/>
    <w:rsid w:val="004D3913"/>
    <w:rsid w:val="004D3E8B"/>
    <w:rsid w:val="004D4536"/>
    <w:rsid w:val="004D5692"/>
    <w:rsid w:val="004D6025"/>
    <w:rsid w:val="004D6AA6"/>
    <w:rsid w:val="004D7AD2"/>
    <w:rsid w:val="004E0401"/>
    <w:rsid w:val="004E0D93"/>
    <w:rsid w:val="004E0E35"/>
    <w:rsid w:val="004E0E41"/>
    <w:rsid w:val="004E1980"/>
    <w:rsid w:val="004E28EC"/>
    <w:rsid w:val="004E3025"/>
    <w:rsid w:val="004E3586"/>
    <w:rsid w:val="004E3DBD"/>
    <w:rsid w:val="004E42B5"/>
    <w:rsid w:val="004E4CC5"/>
    <w:rsid w:val="004E4ECF"/>
    <w:rsid w:val="004E5852"/>
    <w:rsid w:val="004E5E88"/>
    <w:rsid w:val="004E61C1"/>
    <w:rsid w:val="004E7CE5"/>
    <w:rsid w:val="004E7E65"/>
    <w:rsid w:val="004F0386"/>
    <w:rsid w:val="004F0606"/>
    <w:rsid w:val="004F1713"/>
    <w:rsid w:val="004F1BA7"/>
    <w:rsid w:val="004F1F0C"/>
    <w:rsid w:val="004F2E1C"/>
    <w:rsid w:val="004F3912"/>
    <w:rsid w:val="004F3C7B"/>
    <w:rsid w:val="004F4772"/>
    <w:rsid w:val="004F63C8"/>
    <w:rsid w:val="004F6F75"/>
    <w:rsid w:val="004F70CE"/>
    <w:rsid w:val="004F72C7"/>
    <w:rsid w:val="00501AC6"/>
    <w:rsid w:val="005020EC"/>
    <w:rsid w:val="00502C15"/>
    <w:rsid w:val="00502DD5"/>
    <w:rsid w:val="00503316"/>
    <w:rsid w:val="005038DA"/>
    <w:rsid w:val="00503A04"/>
    <w:rsid w:val="005048E5"/>
    <w:rsid w:val="00505F80"/>
    <w:rsid w:val="005061F6"/>
    <w:rsid w:val="005071CC"/>
    <w:rsid w:val="0050770E"/>
    <w:rsid w:val="00510227"/>
    <w:rsid w:val="00510778"/>
    <w:rsid w:val="00511139"/>
    <w:rsid w:val="00511220"/>
    <w:rsid w:val="00511EB5"/>
    <w:rsid w:val="00512B07"/>
    <w:rsid w:val="00513014"/>
    <w:rsid w:val="005138EF"/>
    <w:rsid w:val="00513D14"/>
    <w:rsid w:val="005144F3"/>
    <w:rsid w:val="005146C1"/>
    <w:rsid w:val="00514D38"/>
    <w:rsid w:val="00515071"/>
    <w:rsid w:val="00515E17"/>
    <w:rsid w:val="00516EA4"/>
    <w:rsid w:val="00516F98"/>
    <w:rsid w:val="00517447"/>
    <w:rsid w:val="005179F3"/>
    <w:rsid w:val="00520173"/>
    <w:rsid w:val="005204CD"/>
    <w:rsid w:val="00520B60"/>
    <w:rsid w:val="00520BEA"/>
    <w:rsid w:val="00521AA2"/>
    <w:rsid w:val="005237DD"/>
    <w:rsid w:val="0052391C"/>
    <w:rsid w:val="00523A6A"/>
    <w:rsid w:val="005247B3"/>
    <w:rsid w:val="0052564B"/>
    <w:rsid w:val="00525BB0"/>
    <w:rsid w:val="00525DDE"/>
    <w:rsid w:val="00527B42"/>
    <w:rsid w:val="0053196D"/>
    <w:rsid w:val="00531BC6"/>
    <w:rsid w:val="0053312F"/>
    <w:rsid w:val="00533F19"/>
    <w:rsid w:val="00533FD2"/>
    <w:rsid w:val="00534512"/>
    <w:rsid w:val="00534671"/>
    <w:rsid w:val="00534DCA"/>
    <w:rsid w:val="005356EB"/>
    <w:rsid w:val="005366C3"/>
    <w:rsid w:val="00536748"/>
    <w:rsid w:val="0053690F"/>
    <w:rsid w:val="005369EC"/>
    <w:rsid w:val="00537163"/>
    <w:rsid w:val="00537714"/>
    <w:rsid w:val="00537DCB"/>
    <w:rsid w:val="005403F6"/>
    <w:rsid w:val="0054135D"/>
    <w:rsid w:val="00542D1D"/>
    <w:rsid w:val="00544E01"/>
    <w:rsid w:val="0054527E"/>
    <w:rsid w:val="005479AE"/>
    <w:rsid w:val="00547E51"/>
    <w:rsid w:val="00552B2C"/>
    <w:rsid w:val="00553E31"/>
    <w:rsid w:val="00553FEF"/>
    <w:rsid w:val="0055420E"/>
    <w:rsid w:val="00555901"/>
    <w:rsid w:val="00555BA1"/>
    <w:rsid w:val="0055676B"/>
    <w:rsid w:val="005567A9"/>
    <w:rsid w:val="005568E4"/>
    <w:rsid w:val="00556EB4"/>
    <w:rsid w:val="0056081D"/>
    <w:rsid w:val="005608FC"/>
    <w:rsid w:val="00560AE2"/>
    <w:rsid w:val="00560B5D"/>
    <w:rsid w:val="00561FBF"/>
    <w:rsid w:val="00562103"/>
    <w:rsid w:val="005629F4"/>
    <w:rsid w:val="00563272"/>
    <w:rsid w:val="005645CA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01E"/>
    <w:rsid w:val="00574171"/>
    <w:rsid w:val="00574487"/>
    <w:rsid w:val="0057679D"/>
    <w:rsid w:val="0057691C"/>
    <w:rsid w:val="0057693F"/>
    <w:rsid w:val="00580563"/>
    <w:rsid w:val="00581FCB"/>
    <w:rsid w:val="00581FDA"/>
    <w:rsid w:val="0058229E"/>
    <w:rsid w:val="00583472"/>
    <w:rsid w:val="005838BC"/>
    <w:rsid w:val="00587A5D"/>
    <w:rsid w:val="005901DB"/>
    <w:rsid w:val="005904E0"/>
    <w:rsid w:val="0059321E"/>
    <w:rsid w:val="00593296"/>
    <w:rsid w:val="00593A79"/>
    <w:rsid w:val="0059489B"/>
    <w:rsid w:val="00594F5B"/>
    <w:rsid w:val="00595398"/>
    <w:rsid w:val="005965F7"/>
    <w:rsid w:val="00596D4F"/>
    <w:rsid w:val="0059708E"/>
    <w:rsid w:val="005972FF"/>
    <w:rsid w:val="005975F4"/>
    <w:rsid w:val="005979D3"/>
    <w:rsid w:val="005A03F7"/>
    <w:rsid w:val="005A1B6C"/>
    <w:rsid w:val="005A1FC2"/>
    <w:rsid w:val="005A2A46"/>
    <w:rsid w:val="005A34C7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BBE"/>
    <w:rsid w:val="005B0FA2"/>
    <w:rsid w:val="005B1069"/>
    <w:rsid w:val="005B10F7"/>
    <w:rsid w:val="005B139F"/>
    <w:rsid w:val="005B1C38"/>
    <w:rsid w:val="005B201C"/>
    <w:rsid w:val="005B2CF4"/>
    <w:rsid w:val="005B3674"/>
    <w:rsid w:val="005B3B17"/>
    <w:rsid w:val="005B3F19"/>
    <w:rsid w:val="005B404B"/>
    <w:rsid w:val="005B4065"/>
    <w:rsid w:val="005B466A"/>
    <w:rsid w:val="005B5855"/>
    <w:rsid w:val="005B5DCE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2ED"/>
    <w:rsid w:val="005C659F"/>
    <w:rsid w:val="005C72C8"/>
    <w:rsid w:val="005C7DF7"/>
    <w:rsid w:val="005D097C"/>
    <w:rsid w:val="005D0B5D"/>
    <w:rsid w:val="005D2969"/>
    <w:rsid w:val="005D3840"/>
    <w:rsid w:val="005D40BB"/>
    <w:rsid w:val="005D5A01"/>
    <w:rsid w:val="005D5E5A"/>
    <w:rsid w:val="005D6717"/>
    <w:rsid w:val="005D72A6"/>
    <w:rsid w:val="005E023A"/>
    <w:rsid w:val="005E0731"/>
    <w:rsid w:val="005E0FE9"/>
    <w:rsid w:val="005E12CD"/>
    <w:rsid w:val="005E167C"/>
    <w:rsid w:val="005E1D75"/>
    <w:rsid w:val="005E203B"/>
    <w:rsid w:val="005E258B"/>
    <w:rsid w:val="005E3B19"/>
    <w:rsid w:val="005E3F2A"/>
    <w:rsid w:val="005E404E"/>
    <w:rsid w:val="005E4362"/>
    <w:rsid w:val="005E44DA"/>
    <w:rsid w:val="005E518E"/>
    <w:rsid w:val="005E5859"/>
    <w:rsid w:val="005E5DC8"/>
    <w:rsid w:val="005E68E1"/>
    <w:rsid w:val="005E6B27"/>
    <w:rsid w:val="005E7345"/>
    <w:rsid w:val="005F0308"/>
    <w:rsid w:val="005F052B"/>
    <w:rsid w:val="005F165F"/>
    <w:rsid w:val="005F295E"/>
    <w:rsid w:val="005F3E29"/>
    <w:rsid w:val="005F4266"/>
    <w:rsid w:val="005F514D"/>
    <w:rsid w:val="005F5655"/>
    <w:rsid w:val="005F56FC"/>
    <w:rsid w:val="005F59B3"/>
    <w:rsid w:val="005F59B6"/>
    <w:rsid w:val="005F6258"/>
    <w:rsid w:val="005F63D5"/>
    <w:rsid w:val="005F760B"/>
    <w:rsid w:val="005F7908"/>
    <w:rsid w:val="00600094"/>
    <w:rsid w:val="006015DE"/>
    <w:rsid w:val="006026D0"/>
    <w:rsid w:val="0060294B"/>
    <w:rsid w:val="00602C5A"/>
    <w:rsid w:val="00603036"/>
    <w:rsid w:val="00603877"/>
    <w:rsid w:val="00603D9A"/>
    <w:rsid w:val="00603FC9"/>
    <w:rsid w:val="006043E1"/>
    <w:rsid w:val="0060468D"/>
    <w:rsid w:val="006047AC"/>
    <w:rsid w:val="00605182"/>
    <w:rsid w:val="00605A62"/>
    <w:rsid w:val="00605E10"/>
    <w:rsid w:val="006069B3"/>
    <w:rsid w:val="006079ED"/>
    <w:rsid w:val="00607C4C"/>
    <w:rsid w:val="00607F47"/>
    <w:rsid w:val="00610451"/>
    <w:rsid w:val="00610F8B"/>
    <w:rsid w:val="00611010"/>
    <w:rsid w:val="006114C7"/>
    <w:rsid w:val="006117BC"/>
    <w:rsid w:val="0061204A"/>
    <w:rsid w:val="00612785"/>
    <w:rsid w:val="00612793"/>
    <w:rsid w:val="00612D1A"/>
    <w:rsid w:val="00613E13"/>
    <w:rsid w:val="006142D6"/>
    <w:rsid w:val="00614DC9"/>
    <w:rsid w:val="00614E5F"/>
    <w:rsid w:val="006151FE"/>
    <w:rsid w:val="00615491"/>
    <w:rsid w:val="00616AC8"/>
    <w:rsid w:val="00620F2B"/>
    <w:rsid w:val="0062185C"/>
    <w:rsid w:val="00621C3A"/>
    <w:rsid w:val="00622072"/>
    <w:rsid w:val="00622992"/>
    <w:rsid w:val="00622C8C"/>
    <w:rsid w:val="0062357C"/>
    <w:rsid w:val="00625883"/>
    <w:rsid w:val="0062619D"/>
    <w:rsid w:val="006269C2"/>
    <w:rsid w:val="00626D1C"/>
    <w:rsid w:val="00626DEA"/>
    <w:rsid w:val="006275BA"/>
    <w:rsid w:val="00627B4B"/>
    <w:rsid w:val="006305EC"/>
    <w:rsid w:val="006306B9"/>
    <w:rsid w:val="006307B0"/>
    <w:rsid w:val="006308A2"/>
    <w:rsid w:val="00630E36"/>
    <w:rsid w:val="00631223"/>
    <w:rsid w:val="00632298"/>
    <w:rsid w:val="0063255B"/>
    <w:rsid w:val="0063349C"/>
    <w:rsid w:val="00633DFE"/>
    <w:rsid w:val="00634500"/>
    <w:rsid w:val="00635FE6"/>
    <w:rsid w:val="00637E12"/>
    <w:rsid w:val="006406F7"/>
    <w:rsid w:val="00640A84"/>
    <w:rsid w:val="00640C8D"/>
    <w:rsid w:val="00640F45"/>
    <w:rsid w:val="006413BC"/>
    <w:rsid w:val="00641745"/>
    <w:rsid w:val="006419ED"/>
    <w:rsid w:val="00643740"/>
    <w:rsid w:val="006446ED"/>
    <w:rsid w:val="00644976"/>
    <w:rsid w:val="006451A3"/>
    <w:rsid w:val="006468DF"/>
    <w:rsid w:val="00646B9B"/>
    <w:rsid w:val="006476C8"/>
    <w:rsid w:val="0064784B"/>
    <w:rsid w:val="006500C1"/>
    <w:rsid w:val="00650F0B"/>
    <w:rsid w:val="006538A4"/>
    <w:rsid w:val="00653BA8"/>
    <w:rsid w:val="0065429D"/>
    <w:rsid w:val="0065442D"/>
    <w:rsid w:val="00654948"/>
    <w:rsid w:val="00654A92"/>
    <w:rsid w:val="00654E9A"/>
    <w:rsid w:val="006552B4"/>
    <w:rsid w:val="00655B16"/>
    <w:rsid w:val="00655E36"/>
    <w:rsid w:val="00656699"/>
    <w:rsid w:val="00660215"/>
    <w:rsid w:val="00660CB2"/>
    <w:rsid w:val="0066190A"/>
    <w:rsid w:val="00662FA1"/>
    <w:rsid w:val="006630F7"/>
    <w:rsid w:val="00663CF1"/>
    <w:rsid w:val="00665A15"/>
    <w:rsid w:val="00665A69"/>
    <w:rsid w:val="00665B2B"/>
    <w:rsid w:val="00665C04"/>
    <w:rsid w:val="00665D00"/>
    <w:rsid w:val="00665F96"/>
    <w:rsid w:val="006662E0"/>
    <w:rsid w:val="00666C60"/>
    <w:rsid w:val="00670B6D"/>
    <w:rsid w:val="00670FC3"/>
    <w:rsid w:val="006720C6"/>
    <w:rsid w:val="00672AAB"/>
    <w:rsid w:val="00673428"/>
    <w:rsid w:val="00673F6B"/>
    <w:rsid w:val="00674629"/>
    <w:rsid w:val="006749FF"/>
    <w:rsid w:val="006755DD"/>
    <w:rsid w:val="0067575E"/>
    <w:rsid w:val="00676132"/>
    <w:rsid w:val="00677312"/>
    <w:rsid w:val="0067782E"/>
    <w:rsid w:val="006801D1"/>
    <w:rsid w:val="00680453"/>
    <w:rsid w:val="00680C7B"/>
    <w:rsid w:val="0068185A"/>
    <w:rsid w:val="00681D80"/>
    <w:rsid w:val="0068258F"/>
    <w:rsid w:val="006825A2"/>
    <w:rsid w:val="00682873"/>
    <w:rsid w:val="00682A1C"/>
    <w:rsid w:val="00683216"/>
    <w:rsid w:val="006834CB"/>
    <w:rsid w:val="00683BB4"/>
    <w:rsid w:val="00684A94"/>
    <w:rsid w:val="00684F04"/>
    <w:rsid w:val="00685019"/>
    <w:rsid w:val="00685785"/>
    <w:rsid w:val="00686704"/>
    <w:rsid w:val="00687BA7"/>
    <w:rsid w:val="00690455"/>
    <w:rsid w:val="006907E7"/>
    <w:rsid w:val="0069096E"/>
    <w:rsid w:val="0069144D"/>
    <w:rsid w:val="00692E79"/>
    <w:rsid w:val="006931A1"/>
    <w:rsid w:val="006933B6"/>
    <w:rsid w:val="006933D4"/>
    <w:rsid w:val="006936A8"/>
    <w:rsid w:val="00693B64"/>
    <w:rsid w:val="006951DB"/>
    <w:rsid w:val="006952DC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3E0F"/>
    <w:rsid w:val="006A4C0E"/>
    <w:rsid w:val="006A5133"/>
    <w:rsid w:val="006A5BC8"/>
    <w:rsid w:val="006A6A6A"/>
    <w:rsid w:val="006A6D47"/>
    <w:rsid w:val="006A7072"/>
    <w:rsid w:val="006A74B5"/>
    <w:rsid w:val="006A77CE"/>
    <w:rsid w:val="006B10FF"/>
    <w:rsid w:val="006B250C"/>
    <w:rsid w:val="006B3D6E"/>
    <w:rsid w:val="006B4AE5"/>
    <w:rsid w:val="006B4E5A"/>
    <w:rsid w:val="006B4EAA"/>
    <w:rsid w:val="006B5A79"/>
    <w:rsid w:val="006B60DE"/>
    <w:rsid w:val="006B61B3"/>
    <w:rsid w:val="006B6BBD"/>
    <w:rsid w:val="006B6C85"/>
    <w:rsid w:val="006B7B05"/>
    <w:rsid w:val="006C1AF4"/>
    <w:rsid w:val="006C2C9F"/>
    <w:rsid w:val="006C41DF"/>
    <w:rsid w:val="006C65CE"/>
    <w:rsid w:val="006C6A37"/>
    <w:rsid w:val="006C7606"/>
    <w:rsid w:val="006D0252"/>
    <w:rsid w:val="006D0B55"/>
    <w:rsid w:val="006D14F1"/>
    <w:rsid w:val="006D15C8"/>
    <w:rsid w:val="006D1766"/>
    <w:rsid w:val="006D2BC5"/>
    <w:rsid w:val="006D2DAC"/>
    <w:rsid w:val="006D3B38"/>
    <w:rsid w:val="006D5754"/>
    <w:rsid w:val="006D7493"/>
    <w:rsid w:val="006D7A9C"/>
    <w:rsid w:val="006E168B"/>
    <w:rsid w:val="006E1A3A"/>
    <w:rsid w:val="006E2FCC"/>
    <w:rsid w:val="006E3625"/>
    <w:rsid w:val="006E3C31"/>
    <w:rsid w:val="006E571D"/>
    <w:rsid w:val="006E6154"/>
    <w:rsid w:val="006E6E80"/>
    <w:rsid w:val="006E744C"/>
    <w:rsid w:val="006E7853"/>
    <w:rsid w:val="006F0C74"/>
    <w:rsid w:val="006F18DF"/>
    <w:rsid w:val="006F1DA5"/>
    <w:rsid w:val="006F1F6A"/>
    <w:rsid w:val="006F2458"/>
    <w:rsid w:val="006F2625"/>
    <w:rsid w:val="006F26B7"/>
    <w:rsid w:val="006F2810"/>
    <w:rsid w:val="006F298A"/>
    <w:rsid w:val="006F3EDD"/>
    <w:rsid w:val="006F4BE4"/>
    <w:rsid w:val="006F5D0D"/>
    <w:rsid w:val="00700BEC"/>
    <w:rsid w:val="007016D4"/>
    <w:rsid w:val="00702C1E"/>
    <w:rsid w:val="00702F95"/>
    <w:rsid w:val="00703C83"/>
    <w:rsid w:val="00704B7C"/>
    <w:rsid w:val="007061D0"/>
    <w:rsid w:val="00706B70"/>
    <w:rsid w:val="0070721A"/>
    <w:rsid w:val="00707877"/>
    <w:rsid w:val="00710164"/>
    <w:rsid w:val="0071027D"/>
    <w:rsid w:val="00710D62"/>
    <w:rsid w:val="00712C65"/>
    <w:rsid w:val="00714F95"/>
    <w:rsid w:val="00715B4E"/>
    <w:rsid w:val="0071642C"/>
    <w:rsid w:val="00716622"/>
    <w:rsid w:val="00716997"/>
    <w:rsid w:val="00717214"/>
    <w:rsid w:val="007172AD"/>
    <w:rsid w:val="00717870"/>
    <w:rsid w:val="0072047E"/>
    <w:rsid w:val="00722B62"/>
    <w:rsid w:val="007233DA"/>
    <w:rsid w:val="00723A52"/>
    <w:rsid w:val="00723A5B"/>
    <w:rsid w:val="00724A42"/>
    <w:rsid w:val="00725CEA"/>
    <w:rsid w:val="00725E1F"/>
    <w:rsid w:val="007263BC"/>
    <w:rsid w:val="00726683"/>
    <w:rsid w:val="00726F9F"/>
    <w:rsid w:val="007272DC"/>
    <w:rsid w:val="0072760D"/>
    <w:rsid w:val="00727AA2"/>
    <w:rsid w:val="0073005A"/>
    <w:rsid w:val="00730790"/>
    <w:rsid w:val="00730DFE"/>
    <w:rsid w:val="0073128E"/>
    <w:rsid w:val="00731AE4"/>
    <w:rsid w:val="0073284D"/>
    <w:rsid w:val="0073293A"/>
    <w:rsid w:val="00732AB8"/>
    <w:rsid w:val="00732ABB"/>
    <w:rsid w:val="00734156"/>
    <w:rsid w:val="00734DD4"/>
    <w:rsid w:val="007367D6"/>
    <w:rsid w:val="00736BB2"/>
    <w:rsid w:val="00736D10"/>
    <w:rsid w:val="007377D8"/>
    <w:rsid w:val="00737E27"/>
    <w:rsid w:val="00740548"/>
    <w:rsid w:val="007412AD"/>
    <w:rsid w:val="00741752"/>
    <w:rsid w:val="007420A4"/>
    <w:rsid w:val="007420FD"/>
    <w:rsid w:val="00743D13"/>
    <w:rsid w:val="00743ECC"/>
    <w:rsid w:val="0074473E"/>
    <w:rsid w:val="007452EB"/>
    <w:rsid w:val="0074563A"/>
    <w:rsid w:val="00745ACC"/>
    <w:rsid w:val="00750179"/>
    <w:rsid w:val="00750BFD"/>
    <w:rsid w:val="00750F46"/>
    <w:rsid w:val="007515F9"/>
    <w:rsid w:val="00753706"/>
    <w:rsid w:val="00753A72"/>
    <w:rsid w:val="00753C0C"/>
    <w:rsid w:val="007542C4"/>
    <w:rsid w:val="007551EB"/>
    <w:rsid w:val="007559AE"/>
    <w:rsid w:val="00755FC9"/>
    <w:rsid w:val="007565FE"/>
    <w:rsid w:val="007567B6"/>
    <w:rsid w:val="00756CCD"/>
    <w:rsid w:val="00757B4B"/>
    <w:rsid w:val="00757BA8"/>
    <w:rsid w:val="00757F72"/>
    <w:rsid w:val="00757FA0"/>
    <w:rsid w:val="0076077E"/>
    <w:rsid w:val="00760A96"/>
    <w:rsid w:val="00761166"/>
    <w:rsid w:val="007629EE"/>
    <w:rsid w:val="007633E5"/>
    <w:rsid w:val="00763AB8"/>
    <w:rsid w:val="00764332"/>
    <w:rsid w:val="00765BF9"/>
    <w:rsid w:val="00766A23"/>
    <w:rsid w:val="00767220"/>
    <w:rsid w:val="007700A6"/>
    <w:rsid w:val="007714CB"/>
    <w:rsid w:val="007714FB"/>
    <w:rsid w:val="00771681"/>
    <w:rsid w:val="00771E16"/>
    <w:rsid w:val="00772B27"/>
    <w:rsid w:val="007736DD"/>
    <w:rsid w:val="00775FBA"/>
    <w:rsid w:val="007764DF"/>
    <w:rsid w:val="00776513"/>
    <w:rsid w:val="00776693"/>
    <w:rsid w:val="007773F5"/>
    <w:rsid w:val="007775E0"/>
    <w:rsid w:val="00777E5E"/>
    <w:rsid w:val="00777ECD"/>
    <w:rsid w:val="007802F1"/>
    <w:rsid w:val="007803E0"/>
    <w:rsid w:val="00780691"/>
    <w:rsid w:val="007814ED"/>
    <w:rsid w:val="00781AF5"/>
    <w:rsid w:val="00783076"/>
    <w:rsid w:val="00783A7E"/>
    <w:rsid w:val="00786581"/>
    <w:rsid w:val="00787767"/>
    <w:rsid w:val="00787DD2"/>
    <w:rsid w:val="007907E7"/>
    <w:rsid w:val="00790FC1"/>
    <w:rsid w:val="00791D0C"/>
    <w:rsid w:val="00791D31"/>
    <w:rsid w:val="007920D4"/>
    <w:rsid w:val="00796622"/>
    <w:rsid w:val="0079681E"/>
    <w:rsid w:val="00796F6E"/>
    <w:rsid w:val="007975C7"/>
    <w:rsid w:val="007A04B6"/>
    <w:rsid w:val="007A0F4D"/>
    <w:rsid w:val="007A162D"/>
    <w:rsid w:val="007A1F80"/>
    <w:rsid w:val="007A2091"/>
    <w:rsid w:val="007A325F"/>
    <w:rsid w:val="007A341C"/>
    <w:rsid w:val="007A418D"/>
    <w:rsid w:val="007A4350"/>
    <w:rsid w:val="007A53D6"/>
    <w:rsid w:val="007A5FB0"/>
    <w:rsid w:val="007A6301"/>
    <w:rsid w:val="007A65E8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62BB"/>
    <w:rsid w:val="007B6592"/>
    <w:rsid w:val="007B6715"/>
    <w:rsid w:val="007C0C3A"/>
    <w:rsid w:val="007C1257"/>
    <w:rsid w:val="007C1569"/>
    <w:rsid w:val="007C15CB"/>
    <w:rsid w:val="007C1741"/>
    <w:rsid w:val="007C1BC0"/>
    <w:rsid w:val="007C1D34"/>
    <w:rsid w:val="007C1F03"/>
    <w:rsid w:val="007C1F58"/>
    <w:rsid w:val="007C25A8"/>
    <w:rsid w:val="007C36D9"/>
    <w:rsid w:val="007C3E78"/>
    <w:rsid w:val="007C42E1"/>
    <w:rsid w:val="007C4532"/>
    <w:rsid w:val="007C6569"/>
    <w:rsid w:val="007C6B6C"/>
    <w:rsid w:val="007C739D"/>
    <w:rsid w:val="007C7D98"/>
    <w:rsid w:val="007D0151"/>
    <w:rsid w:val="007D137E"/>
    <w:rsid w:val="007D165A"/>
    <w:rsid w:val="007D1F71"/>
    <w:rsid w:val="007D237C"/>
    <w:rsid w:val="007D43B2"/>
    <w:rsid w:val="007D50D2"/>
    <w:rsid w:val="007D56C4"/>
    <w:rsid w:val="007D5BC6"/>
    <w:rsid w:val="007D63AA"/>
    <w:rsid w:val="007D6AE9"/>
    <w:rsid w:val="007D7B13"/>
    <w:rsid w:val="007E17CB"/>
    <w:rsid w:val="007E1D10"/>
    <w:rsid w:val="007E2730"/>
    <w:rsid w:val="007E3672"/>
    <w:rsid w:val="007E36C7"/>
    <w:rsid w:val="007E3976"/>
    <w:rsid w:val="007E3D77"/>
    <w:rsid w:val="007E4106"/>
    <w:rsid w:val="007E4113"/>
    <w:rsid w:val="007E4FC8"/>
    <w:rsid w:val="007E5B71"/>
    <w:rsid w:val="007E6697"/>
    <w:rsid w:val="007E682D"/>
    <w:rsid w:val="007E6990"/>
    <w:rsid w:val="007E6ABC"/>
    <w:rsid w:val="007E6E04"/>
    <w:rsid w:val="007E762D"/>
    <w:rsid w:val="007F05BF"/>
    <w:rsid w:val="007F0BDF"/>
    <w:rsid w:val="007F0D32"/>
    <w:rsid w:val="007F123F"/>
    <w:rsid w:val="007F1504"/>
    <w:rsid w:val="007F1EDE"/>
    <w:rsid w:val="007F22C0"/>
    <w:rsid w:val="007F251E"/>
    <w:rsid w:val="007F2CEC"/>
    <w:rsid w:val="007F41FB"/>
    <w:rsid w:val="007F4A5B"/>
    <w:rsid w:val="007F5927"/>
    <w:rsid w:val="007F7991"/>
    <w:rsid w:val="007F7C0F"/>
    <w:rsid w:val="007F7EDF"/>
    <w:rsid w:val="00800454"/>
    <w:rsid w:val="0080068C"/>
    <w:rsid w:val="00800C77"/>
    <w:rsid w:val="008013F4"/>
    <w:rsid w:val="008015B9"/>
    <w:rsid w:val="00802E4A"/>
    <w:rsid w:val="0080339D"/>
    <w:rsid w:val="00804551"/>
    <w:rsid w:val="0080485A"/>
    <w:rsid w:val="00805723"/>
    <w:rsid w:val="00806692"/>
    <w:rsid w:val="00806C84"/>
    <w:rsid w:val="00807A2C"/>
    <w:rsid w:val="00807A33"/>
    <w:rsid w:val="00810061"/>
    <w:rsid w:val="008105A8"/>
    <w:rsid w:val="00811043"/>
    <w:rsid w:val="00812CCE"/>
    <w:rsid w:val="0081482E"/>
    <w:rsid w:val="00814BCC"/>
    <w:rsid w:val="00815819"/>
    <w:rsid w:val="008163B2"/>
    <w:rsid w:val="00816673"/>
    <w:rsid w:val="00816BA2"/>
    <w:rsid w:val="0081793F"/>
    <w:rsid w:val="00820304"/>
    <w:rsid w:val="00821225"/>
    <w:rsid w:val="00821DE9"/>
    <w:rsid w:val="008234E2"/>
    <w:rsid w:val="00823747"/>
    <w:rsid w:val="00823EA7"/>
    <w:rsid w:val="008243A3"/>
    <w:rsid w:val="008244BF"/>
    <w:rsid w:val="008255E5"/>
    <w:rsid w:val="0082686E"/>
    <w:rsid w:val="00827443"/>
    <w:rsid w:val="008279C6"/>
    <w:rsid w:val="00827ADE"/>
    <w:rsid w:val="00830D72"/>
    <w:rsid w:val="008310D1"/>
    <w:rsid w:val="00832C4D"/>
    <w:rsid w:val="00832D9C"/>
    <w:rsid w:val="00832F8B"/>
    <w:rsid w:val="0083372D"/>
    <w:rsid w:val="008349F7"/>
    <w:rsid w:val="00834F0D"/>
    <w:rsid w:val="00837DA9"/>
    <w:rsid w:val="0084253E"/>
    <w:rsid w:val="00842A37"/>
    <w:rsid w:val="008440C8"/>
    <w:rsid w:val="00844555"/>
    <w:rsid w:val="008447DF"/>
    <w:rsid w:val="00844D4C"/>
    <w:rsid w:val="00844DED"/>
    <w:rsid w:val="00845606"/>
    <w:rsid w:val="00845AE1"/>
    <w:rsid w:val="00846E78"/>
    <w:rsid w:val="0084739C"/>
    <w:rsid w:val="00847CDA"/>
    <w:rsid w:val="008500E4"/>
    <w:rsid w:val="008506F8"/>
    <w:rsid w:val="0085277D"/>
    <w:rsid w:val="00853573"/>
    <w:rsid w:val="00853CC3"/>
    <w:rsid w:val="00853E62"/>
    <w:rsid w:val="008542B3"/>
    <w:rsid w:val="00855125"/>
    <w:rsid w:val="00855BFD"/>
    <w:rsid w:val="008561D4"/>
    <w:rsid w:val="00857AD7"/>
    <w:rsid w:val="00857E26"/>
    <w:rsid w:val="00860EDF"/>
    <w:rsid w:val="0086165F"/>
    <w:rsid w:val="008619E8"/>
    <w:rsid w:val="00862052"/>
    <w:rsid w:val="008624F1"/>
    <w:rsid w:val="00862C7C"/>
    <w:rsid w:val="00863B28"/>
    <w:rsid w:val="00864434"/>
    <w:rsid w:val="008659F6"/>
    <w:rsid w:val="008663F4"/>
    <w:rsid w:val="00866D89"/>
    <w:rsid w:val="00866F83"/>
    <w:rsid w:val="008675E7"/>
    <w:rsid w:val="00867DFA"/>
    <w:rsid w:val="0087001A"/>
    <w:rsid w:val="0087011F"/>
    <w:rsid w:val="0087067F"/>
    <w:rsid w:val="00871529"/>
    <w:rsid w:val="00871E7A"/>
    <w:rsid w:val="0087215B"/>
    <w:rsid w:val="0087260B"/>
    <w:rsid w:val="00875993"/>
    <w:rsid w:val="0087616B"/>
    <w:rsid w:val="008769BB"/>
    <w:rsid w:val="00877601"/>
    <w:rsid w:val="00880AF4"/>
    <w:rsid w:val="00880FBF"/>
    <w:rsid w:val="008811F0"/>
    <w:rsid w:val="0088170F"/>
    <w:rsid w:val="00882324"/>
    <w:rsid w:val="00882DB0"/>
    <w:rsid w:val="00883336"/>
    <w:rsid w:val="008846AC"/>
    <w:rsid w:val="008846B0"/>
    <w:rsid w:val="008847D1"/>
    <w:rsid w:val="00884E0B"/>
    <w:rsid w:val="008857FC"/>
    <w:rsid w:val="008863D3"/>
    <w:rsid w:val="0088770B"/>
    <w:rsid w:val="00891769"/>
    <w:rsid w:val="00891DAC"/>
    <w:rsid w:val="008925AD"/>
    <w:rsid w:val="008937E5"/>
    <w:rsid w:val="0089447E"/>
    <w:rsid w:val="0089563F"/>
    <w:rsid w:val="00895DE5"/>
    <w:rsid w:val="00895DFC"/>
    <w:rsid w:val="008963DF"/>
    <w:rsid w:val="0089728B"/>
    <w:rsid w:val="008A038D"/>
    <w:rsid w:val="008A100F"/>
    <w:rsid w:val="008A1D9B"/>
    <w:rsid w:val="008A1F1B"/>
    <w:rsid w:val="008A22CF"/>
    <w:rsid w:val="008A29FF"/>
    <w:rsid w:val="008A33BD"/>
    <w:rsid w:val="008A33D8"/>
    <w:rsid w:val="008A353C"/>
    <w:rsid w:val="008A4449"/>
    <w:rsid w:val="008A461F"/>
    <w:rsid w:val="008A4B35"/>
    <w:rsid w:val="008A5102"/>
    <w:rsid w:val="008A5A12"/>
    <w:rsid w:val="008A5A79"/>
    <w:rsid w:val="008A67A8"/>
    <w:rsid w:val="008A6A24"/>
    <w:rsid w:val="008A6F0E"/>
    <w:rsid w:val="008B3E00"/>
    <w:rsid w:val="008B40C7"/>
    <w:rsid w:val="008B563C"/>
    <w:rsid w:val="008B5897"/>
    <w:rsid w:val="008B5CFE"/>
    <w:rsid w:val="008B6A97"/>
    <w:rsid w:val="008B6FF5"/>
    <w:rsid w:val="008B71B9"/>
    <w:rsid w:val="008B75B4"/>
    <w:rsid w:val="008C0ACB"/>
    <w:rsid w:val="008C0E69"/>
    <w:rsid w:val="008C0FF1"/>
    <w:rsid w:val="008C15AE"/>
    <w:rsid w:val="008C1FA1"/>
    <w:rsid w:val="008C1FB4"/>
    <w:rsid w:val="008C2AE3"/>
    <w:rsid w:val="008C2E00"/>
    <w:rsid w:val="008C52EE"/>
    <w:rsid w:val="008C601E"/>
    <w:rsid w:val="008C6E95"/>
    <w:rsid w:val="008C7460"/>
    <w:rsid w:val="008C7774"/>
    <w:rsid w:val="008C7899"/>
    <w:rsid w:val="008C7FBE"/>
    <w:rsid w:val="008D079E"/>
    <w:rsid w:val="008D1917"/>
    <w:rsid w:val="008D19B4"/>
    <w:rsid w:val="008D25D5"/>
    <w:rsid w:val="008D5F3D"/>
    <w:rsid w:val="008D64FD"/>
    <w:rsid w:val="008D6B54"/>
    <w:rsid w:val="008E0983"/>
    <w:rsid w:val="008E2353"/>
    <w:rsid w:val="008E2DCC"/>
    <w:rsid w:val="008E3C39"/>
    <w:rsid w:val="008E3C47"/>
    <w:rsid w:val="008E3FEB"/>
    <w:rsid w:val="008E4005"/>
    <w:rsid w:val="008E4FB1"/>
    <w:rsid w:val="008E54BC"/>
    <w:rsid w:val="008E57BC"/>
    <w:rsid w:val="008E5F8A"/>
    <w:rsid w:val="008E5FC8"/>
    <w:rsid w:val="008E613A"/>
    <w:rsid w:val="008E64A1"/>
    <w:rsid w:val="008E6C68"/>
    <w:rsid w:val="008E721F"/>
    <w:rsid w:val="008E756F"/>
    <w:rsid w:val="008E7C2C"/>
    <w:rsid w:val="008E7F18"/>
    <w:rsid w:val="008F01FE"/>
    <w:rsid w:val="008F057D"/>
    <w:rsid w:val="008F0B79"/>
    <w:rsid w:val="008F0CEF"/>
    <w:rsid w:val="008F2124"/>
    <w:rsid w:val="008F2687"/>
    <w:rsid w:val="008F29F7"/>
    <w:rsid w:val="008F3987"/>
    <w:rsid w:val="008F403A"/>
    <w:rsid w:val="008F43C8"/>
    <w:rsid w:val="008F4466"/>
    <w:rsid w:val="008F6071"/>
    <w:rsid w:val="008F6C38"/>
    <w:rsid w:val="008F7813"/>
    <w:rsid w:val="00900562"/>
    <w:rsid w:val="00900F57"/>
    <w:rsid w:val="00901E8E"/>
    <w:rsid w:val="00902465"/>
    <w:rsid w:val="00904878"/>
    <w:rsid w:val="00904A28"/>
    <w:rsid w:val="00904B23"/>
    <w:rsid w:val="00905D7F"/>
    <w:rsid w:val="00906A91"/>
    <w:rsid w:val="0091016E"/>
    <w:rsid w:val="00910604"/>
    <w:rsid w:val="00910631"/>
    <w:rsid w:val="00911941"/>
    <w:rsid w:val="00912B10"/>
    <w:rsid w:val="00913C33"/>
    <w:rsid w:val="00915668"/>
    <w:rsid w:val="00917581"/>
    <w:rsid w:val="00921F3E"/>
    <w:rsid w:val="00922A33"/>
    <w:rsid w:val="00922C75"/>
    <w:rsid w:val="00923669"/>
    <w:rsid w:val="00924A90"/>
    <w:rsid w:val="009261DD"/>
    <w:rsid w:val="009262E4"/>
    <w:rsid w:val="00926FC5"/>
    <w:rsid w:val="00927145"/>
    <w:rsid w:val="00930098"/>
    <w:rsid w:val="009301E5"/>
    <w:rsid w:val="0093061F"/>
    <w:rsid w:val="009327E3"/>
    <w:rsid w:val="00932B95"/>
    <w:rsid w:val="009331D6"/>
    <w:rsid w:val="0093433B"/>
    <w:rsid w:val="00934EE7"/>
    <w:rsid w:val="009352D1"/>
    <w:rsid w:val="0093592C"/>
    <w:rsid w:val="00936514"/>
    <w:rsid w:val="0093667D"/>
    <w:rsid w:val="00936B41"/>
    <w:rsid w:val="009370DE"/>
    <w:rsid w:val="009376E7"/>
    <w:rsid w:val="00940241"/>
    <w:rsid w:val="009404F2"/>
    <w:rsid w:val="00940C49"/>
    <w:rsid w:val="009417F5"/>
    <w:rsid w:val="009427C4"/>
    <w:rsid w:val="00943225"/>
    <w:rsid w:val="009437DC"/>
    <w:rsid w:val="00943928"/>
    <w:rsid w:val="00943A35"/>
    <w:rsid w:val="00943D53"/>
    <w:rsid w:val="00943D6C"/>
    <w:rsid w:val="009441E1"/>
    <w:rsid w:val="0094495E"/>
    <w:rsid w:val="00945018"/>
    <w:rsid w:val="00945B72"/>
    <w:rsid w:val="00945DB6"/>
    <w:rsid w:val="009465B0"/>
    <w:rsid w:val="00946756"/>
    <w:rsid w:val="00947663"/>
    <w:rsid w:val="00950090"/>
    <w:rsid w:val="0095020E"/>
    <w:rsid w:val="00950B1A"/>
    <w:rsid w:val="009512B4"/>
    <w:rsid w:val="009518A5"/>
    <w:rsid w:val="009529CD"/>
    <w:rsid w:val="00952E25"/>
    <w:rsid w:val="00953225"/>
    <w:rsid w:val="00953503"/>
    <w:rsid w:val="00953DC9"/>
    <w:rsid w:val="009542D3"/>
    <w:rsid w:val="0095470F"/>
    <w:rsid w:val="00954ACF"/>
    <w:rsid w:val="00954DC3"/>
    <w:rsid w:val="00954FEA"/>
    <w:rsid w:val="00955B04"/>
    <w:rsid w:val="0095611F"/>
    <w:rsid w:val="009576FC"/>
    <w:rsid w:val="00957CC4"/>
    <w:rsid w:val="00957D2E"/>
    <w:rsid w:val="00961C18"/>
    <w:rsid w:val="00962661"/>
    <w:rsid w:val="0096268A"/>
    <w:rsid w:val="00962D15"/>
    <w:rsid w:val="00962DE2"/>
    <w:rsid w:val="009631D3"/>
    <w:rsid w:val="0096350B"/>
    <w:rsid w:val="00963B95"/>
    <w:rsid w:val="00964CFB"/>
    <w:rsid w:val="00964D6C"/>
    <w:rsid w:val="00965451"/>
    <w:rsid w:val="0096676B"/>
    <w:rsid w:val="00966BD8"/>
    <w:rsid w:val="009674F5"/>
    <w:rsid w:val="00967DEB"/>
    <w:rsid w:val="009700CF"/>
    <w:rsid w:val="00973160"/>
    <w:rsid w:val="009736C3"/>
    <w:rsid w:val="009756C1"/>
    <w:rsid w:val="00975936"/>
    <w:rsid w:val="00975B3A"/>
    <w:rsid w:val="00976DAF"/>
    <w:rsid w:val="0097733C"/>
    <w:rsid w:val="0097770B"/>
    <w:rsid w:val="0098135C"/>
    <w:rsid w:val="00981527"/>
    <w:rsid w:val="009815C6"/>
    <w:rsid w:val="009816AA"/>
    <w:rsid w:val="00981F54"/>
    <w:rsid w:val="00983D1F"/>
    <w:rsid w:val="00983F46"/>
    <w:rsid w:val="00985622"/>
    <w:rsid w:val="0098584F"/>
    <w:rsid w:val="00985A74"/>
    <w:rsid w:val="00985B07"/>
    <w:rsid w:val="00985F0A"/>
    <w:rsid w:val="00986370"/>
    <w:rsid w:val="009864BD"/>
    <w:rsid w:val="009869BF"/>
    <w:rsid w:val="00986DE6"/>
    <w:rsid w:val="009872B9"/>
    <w:rsid w:val="009877C4"/>
    <w:rsid w:val="0099169E"/>
    <w:rsid w:val="009916A5"/>
    <w:rsid w:val="009919FE"/>
    <w:rsid w:val="00991A56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A0"/>
    <w:rsid w:val="00997FD7"/>
    <w:rsid w:val="009A00A7"/>
    <w:rsid w:val="009A095A"/>
    <w:rsid w:val="009A0EF8"/>
    <w:rsid w:val="009A0EFE"/>
    <w:rsid w:val="009A14A0"/>
    <w:rsid w:val="009A19BA"/>
    <w:rsid w:val="009A26E4"/>
    <w:rsid w:val="009A27B0"/>
    <w:rsid w:val="009A408D"/>
    <w:rsid w:val="009A4CEB"/>
    <w:rsid w:val="009A570C"/>
    <w:rsid w:val="009A6EB3"/>
    <w:rsid w:val="009B0264"/>
    <w:rsid w:val="009B043B"/>
    <w:rsid w:val="009B212A"/>
    <w:rsid w:val="009B2FF4"/>
    <w:rsid w:val="009B3457"/>
    <w:rsid w:val="009B348A"/>
    <w:rsid w:val="009B53B5"/>
    <w:rsid w:val="009B54DA"/>
    <w:rsid w:val="009B6A61"/>
    <w:rsid w:val="009B6E83"/>
    <w:rsid w:val="009B7A68"/>
    <w:rsid w:val="009B7B3E"/>
    <w:rsid w:val="009B7B50"/>
    <w:rsid w:val="009B7B7F"/>
    <w:rsid w:val="009C08A1"/>
    <w:rsid w:val="009C15C5"/>
    <w:rsid w:val="009C1920"/>
    <w:rsid w:val="009C30D5"/>
    <w:rsid w:val="009C3259"/>
    <w:rsid w:val="009C376D"/>
    <w:rsid w:val="009C4753"/>
    <w:rsid w:val="009C4BD4"/>
    <w:rsid w:val="009C4BF2"/>
    <w:rsid w:val="009C5768"/>
    <w:rsid w:val="009C75A4"/>
    <w:rsid w:val="009C79ED"/>
    <w:rsid w:val="009C7A8B"/>
    <w:rsid w:val="009D01E1"/>
    <w:rsid w:val="009D2617"/>
    <w:rsid w:val="009D2A7B"/>
    <w:rsid w:val="009D32D1"/>
    <w:rsid w:val="009D408D"/>
    <w:rsid w:val="009D4AFA"/>
    <w:rsid w:val="009D5DF7"/>
    <w:rsid w:val="009D6545"/>
    <w:rsid w:val="009D6BCA"/>
    <w:rsid w:val="009D76C2"/>
    <w:rsid w:val="009D78A6"/>
    <w:rsid w:val="009D7EFE"/>
    <w:rsid w:val="009E01C0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5D2"/>
    <w:rsid w:val="009F3A71"/>
    <w:rsid w:val="009F4924"/>
    <w:rsid w:val="009F552A"/>
    <w:rsid w:val="009F5B91"/>
    <w:rsid w:val="009F6394"/>
    <w:rsid w:val="009F6D40"/>
    <w:rsid w:val="009F7440"/>
    <w:rsid w:val="009F753A"/>
    <w:rsid w:val="009F7B8C"/>
    <w:rsid w:val="009F7EDA"/>
    <w:rsid w:val="00A00067"/>
    <w:rsid w:val="00A00241"/>
    <w:rsid w:val="00A01700"/>
    <w:rsid w:val="00A01806"/>
    <w:rsid w:val="00A04422"/>
    <w:rsid w:val="00A05D36"/>
    <w:rsid w:val="00A06912"/>
    <w:rsid w:val="00A10111"/>
    <w:rsid w:val="00A107FF"/>
    <w:rsid w:val="00A122F1"/>
    <w:rsid w:val="00A12881"/>
    <w:rsid w:val="00A12BA0"/>
    <w:rsid w:val="00A13A10"/>
    <w:rsid w:val="00A13BD2"/>
    <w:rsid w:val="00A13E69"/>
    <w:rsid w:val="00A15E05"/>
    <w:rsid w:val="00A160A6"/>
    <w:rsid w:val="00A205D3"/>
    <w:rsid w:val="00A2125E"/>
    <w:rsid w:val="00A21CA7"/>
    <w:rsid w:val="00A21ED7"/>
    <w:rsid w:val="00A21EE9"/>
    <w:rsid w:val="00A23159"/>
    <w:rsid w:val="00A234FC"/>
    <w:rsid w:val="00A23901"/>
    <w:rsid w:val="00A23A31"/>
    <w:rsid w:val="00A24624"/>
    <w:rsid w:val="00A25125"/>
    <w:rsid w:val="00A256BE"/>
    <w:rsid w:val="00A270FE"/>
    <w:rsid w:val="00A27534"/>
    <w:rsid w:val="00A31FFD"/>
    <w:rsid w:val="00A32F43"/>
    <w:rsid w:val="00A34068"/>
    <w:rsid w:val="00A3456E"/>
    <w:rsid w:val="00A35826"/>
    <w:rsid w:val="00A35C0E"/>
    <w:rsid w:val="00A3688D"/>
    <w:rsid w:val="00A375D4"/>
    <w:rsid w:val="00A40CEF"/>
    <w:rsid w:val="00A413B2"/>
    <w:rsid w:val="00A41956"/>
    <w:rsid w:val="00A437D4"/>
    <w:rsid w:val="00A44928"/>
    <w:rsid w:val="00A45E47"/>
    <w:rsid w:val="00A46650"/>
    <w:rsid w:val="00A46CDE"/>
    <w:rsid w:val="00A50462"/>
    <w:rsid w:val="00A50887"/>
    <w:rsid w:val="00A50B2E"/>
    <w:rsid w:val="00A522AF"/>
    <w:rsid w:val="00A523F3"/>
    <w:rsid w:val="00A524C8"/>
    <w:rsid w:val="00A52A70"/>
    <w:rsid w:val="00A52BCE"/>
    <w:rsid w:val="00A53090"/>
    <w:rsid w:val="00A53226"/>
    <w:rsid w:val="00A5471F"/>
    <w:rsid w:val="00A5521E"/>
    <w:rsid w:val="00A56813"/>
    <w:rsid w:val="00A56CE8"/>
    <w:rsid w:val="00A57021"/>
    <w:rsid w:val="00A57569"/>
    <w:rsid w:val="00A57D55"/>
    <w:rsid w:val="00A6035F"/>
    <w:rsid w:val="00A60666"/>
    <w:rsid w:val="00A60AB4"/>
    <w:rsid w:val="00A624FD"/>
    <w:rsid w:val="00A641FA"/>
    <w:rsid w:val="00A64A43"/>
    <w:rsid w:val="00A65606"/>
    <w:rsid w:val="00A65FFD"/>
    <w:rsid w:val="00A67D48"/>
    <w:rsid w:val="00A71D15"/>
    <w:rsid w:val="00A724FC"/>
    <w:rsid w:val="00A72636"/>
    <w:rsid w:val="00A727E3"/>
    <w:rsid w:val="00A72D9D"/>
    <w:rsid w:val="00A744C3"/>
    <w:rsid w:val="00A753E8"/>
    <w:rsid w:val="00A753EA"/>
    <w:rsid w:val="00A757E7"/>
    <w:rsid w:val="00A7592E"/>
    <w:rsid w:val="00A77772"/>
    <w:rsid w:val="00A77EE5"/>
    <w:rsid w:val="00A807EB"/>
    <w:rsid w:val="00A80877"/>
    <w:rsid w:val="00A80F42"/>
    <w:rsid w:val="00A812EB"/>
    <w:rsid w:val="00A8197E"/>
    <w:rsid w:val="00A81BE7"/>
    <w:rsid w:val="00A82197"/>
    <w:rsid w:val="00A8219B"/>
    <w:rsid w:val="00A82869"/>
    <w:rsid w:val="00A83413"/>
    <w:rsid w:val="00A83BC6"/>
    <w:rsid w:val="00A84316"/>
    <w:rsid w:val="00A8605D"/>
    <w:rsid w:val="00A86823"/>
    <w:rsid w:val="00A869F8"/>
    <w:rsid w:val="00A86C7D"/>
    <w:rsid w:val="00A86CF4"/>
    <w:rsid w:val="00A877EC"/>
    <w:rsid w:val="00A9036A"/>
    <w:rsid w:val="00A90FF1"/>
    <w:rsid w:val="00A91C6E"/>
    <w:rsid w:val="00A94413"/>
    <w:rsid w:val="00A94B65"/>
    <w:rsid w:val="00A94DD8"/>
    <w:rsid w:val="00A9781E"/>
    <w:rsid w:val="00A979F4"/>
    <w:rsid w:val="00A97B1A"/>
    <w:rsid w:val="00AA0DF9"/>
    <w:rsid w:val="00AA0F94"/>
    <w:rsid w:val="00AA0FEE"/>
    <w:rsid w:val="00AA178C"/>
    <w:rsid w:val="00AA2205"/>
    <w:rsid w:val="00AA26EF"/>
    <w:rsid w:val="00AA27FA"/>
    <w:rsid w:val="00AA329B"/>
    <w:rsid w:val="00AA3690"/>
    <w:rsid w:val="00AA4848"/>
    <w:rsid w:val="00AA4866"/>
    <w:rsid w:val="00AA5FF3"/>
    <w:rsid w:val="00AA710F"/>
    <w:rsid w:val="00AB144D"/>
    <w:rsid w:val="00AB14FD"/>
    <w:rsid w:val="00AB158E"/>
    <w:rsid w:val="00AB1E8B"/>
    <w:rsid w:val="00AB2722"/>
    <w:rsid w:val="00AB373B"/>
    <w:rsid w:val="00AB3A65"/>
    <w:rsid w:val="00AB3D5F"/>
    <w:rsid w:val="00AB3D9E"/>
    <w:rsid w:val="00AB41CB"/>
    <w:rsid w:val="00AB4569"/>
    <w:rsid w:val="00AB4662"/>
    <w:rsid w:val="00AB4E1F"/>
    <w:rsid w:val="00AB56E7"/>
    <w:rsid w:val="00AB590B"/>
    <w:rsid w:val="00AB5C05"/>
    <w:rsid w:val="00AB5D55"/>
    <w:rsid w:val="00AB5DC8"/>
    <w:rsid w:val="00AB6D04"/>
    <w:rsid w:val="00AB6FBD"/>
    <w:rsid w:val="00AC00C7"/>
    <w:rsid w:val="00AC0A35"/>
    <w:rsid w:val="00AC0C79"/>
    <w:rsid w:val="00AC1515"/>
    <w:rsid w:val="00AC1A2D"/>
    <w:rsid w:val="00AC2147"/>
    <w:rsid w:val="00AC2935"/>
    <w:rsid w:val="00AC2E48"/>
    <w:rsid w:val="00AC2FFF"/>
    <w:rsid w:val="00AC66AD"/>
    <w:rsid w:val="00AC678D"/>
    <w:rsid w:val="00AC694E"/>
    <w:rsid w:val="00AD02A0"/>
    <w:rsid w:val="00AD06D1"/>
    <w:rsid w:val="00AD1190"/>
    <w:rsid w:val="00AD1D1B"/>
    <w:rsid w:val="00AD1F5B"/>
    <w:rsid w:val="00AD2247"/>
    <w:rsid w:val="00AD2D2C"/>
    <w:rsid w:val="00AD2D59"/>
    <w:rsid w:val="00AD3856"/>
    <w:rsid w:val="00AD3C92"/>
    <w:rsid w:val="00AD53EF"/>
    <w:rsid w:val="00AD606A"/>
    <w:rsid w:val="00AD7264"/>
    <w:rsid w:val="00AD74E2"/>
    <w:rsid w:val="00AD7563"/>
    <w:rsid w:val="00AE0CEA"/>
    <w:rsid w:val="00AE1167"/>
    <w:rsid w:val="00AE1238"/>
    <w:rsid w:val="00AE335F"/>
    <w:rsid w:val="00AE34B5"/>
    <w:rsid w:val="00AE4A1E"/>
    <w:rsid w:val="00AE6F99"/>
    <w:rsid w:val="00AE715C"/>
    <w:rsid w:val="00AE771A"/>
    <w:rsid w:val="00AF0126"/>
    <w:rsid w:val="00AF019F"/>
    <w:rsid w:val="00AF0542"/>
    <w:rsid w:val="00AF0A2F"/>
    <w:rsid w:val="00AF2460"/>
    <w:rsid w:val="00AF3171"/>
    <w:rsid w:val="00AF3A80"/>
    <w:rsid w:val="00AF42C4"/>
    <w:rsid w:val="00AF4A26"/>
    <w:rsid w:val="00AF4D45"/>
    <w:rsid w:val="00AF4E4A"/>
    <w:rsid w:val="00AF5084"/>
    <w:rsid w:val="00AF5958"/>
    <w:rsid w:val="00AF74CF"/>
    <w:rsid w:val="00AF76DF"/>
    <w:rsid w:val="00B014D2"/>
    <w:rsid w:val="00B01DE7"/>
    <w:rsid w:val="00B02302"/>
    <w:rsid w:val="00B038D8"/>
    <w:rsid w:val="00B040F9"/>
    <w:rsid w:val="00B04E0B"/>
    <w:rsid w:val="00B05086"/>
    <w:rsid w:val="00B06010"/>
    <w:rsid w:val="00B0650D"/>
    <w:rsid w:val="00B06783"/>
    <w:rsid w:val="00B07582"/>
    <w:rsid w:val="00B113F0"/>
    <w:rsid w:val="00B114B7"/>
    <w:rsid w:val="00B12C06"/>
    <w:rsid w:val="00B12D8D"/>
    <w:rsid w:val="00B13398"/>
    <w:rsid w:val="00B13F72"/>
    <w:rsid w:val="00B14950"/>
    <w:rsid w:val="00B1671C"/>
    <w:rsid w:val="00B16BCF"/>
    <w:rsid w:val="00B200C7"/>
    <w:rsid w:val="00B21023"/>
    <w:rsid w:val="00B21920"/>
    <w:rsid w:val="00B21FED"/>
    <w:rsid w:val="00B232C5"/>
    <w:rsid w:val="00B25123"/>
    <w:rsid w:val="00B252D7"/>
    <w:rsid w:val="00B2551D"/>
    <w:rsid w:val="00B25659"/>
    <w:rsid w:val="00B2593F"/>
    <w:rsid w:val="00B25A03"/>
    <w:rsid w:val="00B25B5A"/>
    <w:rsid w:val="00B26422"/>
    <w:rsid w:val="00B269B0"/>
    <w:rsid w:val="00B26A74"/>
    <w:rsid w:val="00B27546"/>
    <w:rsid w:val="00B30D50"/>
    <w:rsid w:val="00B3161A"/>
    <w:rsid w:val="00B31B6A"/>
    <w:rsid w:val="00B32E92"/>
    <w:rsid w:val="00B332F5"/>
    <w:rsid w:val="00B33BEB"/>
    <w:rsid w:val="00B3451D"/>
    <w:rsid w:val="00B36AB3"/>
    <w:rsid w:val="00B36EC5"/>
    <w:rsid w:val="00B41139"/>
    <w:rsid w:val="00B41383"/>
    <w:rsid w:val="00B43191"/>
    <w:rsid w:val="00B44231"/>
    <w:rsid w:val="00B44DB1"/>
    <w:rsid w:val="00B462A2"/>
    <w:rsid w:val="00B46DDF"/>
    <w:rsid w:val="00B52453"/>
    <w:rsid w:val="00B52C97"/>
    <w:rsid w:val="00B5342C"/>
    <w:rsid w:val="00B544EB"/>
    <w:rsid w:val="00B54688"/>
    <w:rsid w:val="00B55B3E"/>
    <w:rsid w:val="00B5657D"/>
    <w:rsid w:val="00B57093"/>
    <w:rsid w:val="00B57BCB"/>
    <w:rsid w:val="00B57C1C"/>
    <w:rsid w:val="00B60C69"/>
    <w:rsid w:val="00B60FFE"/>
    <w:rsid w:val="00B61010"/>
    <w:rsid w:val="00B61306"/>
    <w:rsid w:val="00B6324B"/>
    <w:rsid w:val="00B63E23"/>
    <w:rsid w:val="00B63E8B"/>
    <w:rsid w:val="00B65265"/>
    <w:rsid w:val="00B656D7"/>
    <w:rsid w:val="00B65AE1"/>
    <w:rsid w:val="00B65FC1"/>
    <w:rsid w:val="00B703D1"/>
    <w:rsid w:val="00B703EE"/>
    <w:rsid w:val="00B705FB"/>
    <w:rsid w:val="00B70E93"/>
    <w:rsid w:val="00B7101F"/>
    <w:rsid w:val="00B715B4"/>
    <w:rsid w:val="00B72E8A"/>
    <w:rsid w:val="00B735C6"/>
    <w:rsid w:val="00B74D92"/>
    <w:rsid w:val="00B75345"/>
    <w:rsid w:val="00B75A9C"/>
    <w:rsid w:val="00B75BB2"/>
    <w:rsid w:val="00B775EE"/>
    <w:rsid w:val="00B77636"/>
    <w:rsid w:val="00B77F9D"/>
    <w:rsid w:val="00B80545"/>
    <w:rsid w:val="00B805BB"/>
    <w:rsid w:val="00B8116A"/>
    <w:rsid w:val="00B812E5"/>
    <w:rsid w:val="00B82DD0"/>
    <w:rsid w:val="00B841B8"/>
    <w:rsid w:val="00B84AB7"/>
    <w:rsid w:val="00B85056"/>
    <w:rsid w:val="00B851D5"/>
    <w:rsid w:val="00B85694"/>
    <w:rsid w:val="00B8595E"/>
    <w:rsid w:val="00B866E3"/>
    <w:rsid w:val="00B86887"/>
    <w:rsid w:val="00B86A96"/>
    <w:rsid w:val="00B8742E"/>
    <w:rsid w:val="00B90483"/>
    <w:rsid w:val="00B90F86"/>
    <w:rsid w:val="00B914AE"/>
    <w:rsid w:val="00B916FC"/>
    <w:rsid w:val="00B91794"/>
    <w:rsid w:val="00B91C72"/>
    <w:rsid w:val="00B91E2C"/>
    <w:rsid w:val="00B937C1"/>
    <w:rsid w:val="00B93C3E"/>
    <w:rsid w:val="00B942DD"/>
    <w:rsid w:val="00B949B7"/>
    <w:rsid w:val="00B956C7"/>
    <w:rsid w:val="00B95AB9"/>
    <w:rsid w:val="00B9694A"/>
    <w:rsid w:val="00BA0EC7"/>
    <w:rsid w:val="00BA191A"/>
    <w:rsid w:val="00BA1A4B"/>
    <w:rsid w:val="00BA2047"/>
    <w:rsid w:val="00BA2628"/>
    <w:rsid w:val="00BA39F1"/>
    <w:rsid w:val="00BA3EBB"/>
    <w:rsid w:val="00BA43DF"/>
    <w:rsid w:val="00BA518A"/>
    <w:rsid w:val="00BA5197"/>
    <w:rsid w:val="00BA53FA"/>
    <w:rsid w:val="00BA5518"/>
    <w:rsid w:val="00BA5527"/>
    <w:rsid w:val="00BA6C46"/>
    <w:rsid w:val="00BA6F72"/>
    <w:rsid w:val="00BB08A6"/>
    <w:rsid w:val="00BB1611"/>
    <w:rsid w:val="00BB18CD"/>
    <w:rsid w:val="00BB1EB7"/>
    <w:rsid w:val="00BB3B26"/>
    <w:rsid w:val="00BB5DB9"/>
    <w:rsid w:val="00BB653F"/>
    <w:rsid w:val="00BB7549"/>
    <w:rsid w:val="00BB798E"/>
    <w:rsid w:val="00BB7D06"/>
    <w:rsid w:val="00BC078D"/>
    <w:rsid w:val="00BC0A33"/>
    <w:rsid w:val="00BC1453"/>
    <w:rsid w:val="00BC1AB8"/>
    <w:rsid w:val="00BC250B"/>
    <w:rsid w:val="00BC28AD"/>
    <w:rsid w:val="00BC2FAA"/>
    <w:rsid w:val="00BC44A0"/>
    <w:rsid w:val="00BC5425"/>
    <w:rsid w:val="00BC55D8"/>
    <w:rsid w:val="00BC5CE4"/>
    <w:rsid w:val="00BC5FAB"/>
    <w:rsid w:val="00BC614F"/>
    <w:rsid w:val="00BC6452"/>
    <w:rsid w:val="00BC678B"/>
    <w:rsid w:val="00BC68CB"/>
    <w:rsid w:val="00BC6B5C"/>
    <w:rsid w:val="00BC71A3"/>
    <w:rsid w:val="00BD0778"/>
    <w:rsid w:val="00BD08E1"/>
    <w:rsid w:val="00BD0D80"/>
    <w:rsid w:val="00BD1928"/>
    <w:rsid w:val="00BD294C"/>
    <w:rsid w:val="00BD2D61"/>
    <w:rsid w:val="00BD303D"/>
    <w:rsid w:val="00BD3D9F"/>
    <w:rsid w:val="00BD438D"/>
    <w:rsid w:val="00BD4430"/>
    <w:rsid w:val="00BD4639"/>
    <w:rsid w:val="00BD4803"/>
    <w:rsid w:val="00BD4D5B"/>
    <w:rsid w:val="00BD65DC"/>
    <w:rsid w:val="00BE03B5"/>
    <w:rsid w:val="00BE05A4"/>
    <w:rsid w:val="00BE0B33"/>
    <w:rsid w:val="00BE0D34"/>
    <w:rsid w:val="00BE120A"/>
    <w:rsid w:val="00BE132D"/>
    <w:rsid w:val="00BE1A75"/>
    <w:rsid w:val="00BE1B6D"/>
    <w:rsid w:val="00BE281F"/>
    <w:rsid w:val="00BE31FA"/>
    <w:rsid w:val="00BE492B"/>
    <w:rsid w:val="00BE5411"/>
    <w:rsid w:val="00BE5520"/>
    <w:rsid w:val="00BE5D2F"/>
    <w:rsid w:val="00BE6628"/>
    <w:rsid w:val="00BE6EA6"/>
    <w:rsid w:val="00BE732C"/>
    <w:rsid w:val="00BF10F2"/>
    <w:rsid w:val="00BF15F9"/>
    <w:rsid w:val="00BF21D2"/>
    <w:rsid w:val="00BF25A8"/>
    <w:rsid w:val="00BF362D"/>
    <w:rsid w:val="00BF4511"/>
    <w:rsid w:val="00BF48E0"/>
    <w:rsid w:val="00BF4BA0"/>
    <w:rsid w:val="00BF57D5"/>
    <w:rsid w:val="00BF63AF"/>
    <w:rsid w:val="00BF6B98"/>
    <w:rsid w:val="00BF6FAD"/>
    <w:rsid w:val="00BF77A0"/>
    <w:rsid w:val="00BF7F6C"/>
    <w:rsid w:val="00C004F3"/>
    <w:rsid w:val="00C008B2"/>
    <w:rsid w:val="00C01592"/>
    <w:rsid w:val="00C02494"/>
    <w:rsid w:val="00C02E13"/>
    <w:rsid w:val="00C02E68"/>
    <w:rsid w:val="00C02E8C"/>
    <w:rsid w:val="00C03104"/>
    <w:rsid w:val="00C03367"/>
    <w:rsid w:val="00C0349A"/>
    <w:rsid w:val="00C03E5C"/>
    <w:rsid w:val="00C0471B"/>
    <w:rsid w:val="00C06239"/>
    <w:rsid w:val="00C064E9"/>
    <w:rsid w:val="00C06DBD"/>
    <w:rsid w:val="00C076F0"/>
    <w:rsid w:val="00C10882"/>
    <w:rsid w:val="00C116DB"/>
    <w:rsid w:val="00C11AF5"/>
    <w:rsid w:val="00C11BE9"/>
    <w:rsid w:val="00C12070"/>
    <w:rsid w:val="00C12B44"/>
    <w:rsid w:val="00C137DF"/>
    <w:rsid w:val="00C13916"/>
    <w:rsid w:val="00C13B94"/>
    <w:rsid w:val="00C13BAE"/>
    <w:rsid w:val="00C13DC3"/>
    <w:rsid w:val="00C170E2"/>
    <w:rsid w:val="00C17C1A"/>
    <w:rsid w:val="00C20292"/>
    <w:rsid w:val="00C211D2"/>
    <w:rsid w:val="00C2155B"/>
    <w:rsid w:val="00C221BF"/>
    <w:rsid w:val="00C23206"/>
    <w:rsid w:val="00C232C1"/>
    <w:rsid w:val="00C23583"/>
    <w:rsid w:val="00C24081"/>
    <w:rsid w:val="00C241D3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501A"/>
    <w:rsid w:val="00C36FA0"/>
    <w:rsid w:val="00C40210"/>
    <w:rsid w:val="00C41340"/>
    <w:rsid w:val="00C42585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20DC"/>
    <w:rsid w:val="00C54E5D"/>
    <w:rsid w:val="00C565BA"/>
    <w:rsid w:val="00C56B49"/>
    <w:rsid w:val="00C579AB"/>
    <w:rsid w:val="00C60C01"/>
    <w:rsid w:val="00C60C0D"/>
    <w:rsid w:val="00C614D3"/>
    <w:rsid w:val="00C62148"/>
    <w:rsid w:val="00C62808"/>
    <w:rsid w:val="00C63E6D"/>
    <w:rsid w:val="00C63E70"/>
    <w:rsid w:val="00C6417C"/>
    <w:rsid w:val="00C641B8"/>
    <w:rsid w:val="00C66109"/>
    <w:rsid w:val="00C67A81"/>
    <w:rsid w:val="00C705F3"/>
    <w:rsid w:val="00C70EE4"/>
    <w:rsid w:val="00C71EE5"/>
    <w:rsid w:val="00C72EEC"/>
    <w:rsid w:val="00C74920"/>
    <w:rsid w:val="00C763C5"/>
    <w:rsid w:val="00C77953"/>
    <w:rsid w:val="00C812A5"/>
    <w:rsid w:val="00C81A97"/>
    <w:rsid w:val="00C8208E"/>
    <w:rsid w:val="00C828AE"/>
    <w:rsid w:val="00C83019"/>
    <w:rsid w:val="00C836E4"/>
    <w:rsid w:val="00C83BD9"/>
    <w:rsid w:val="00C85173"/>
    <w:rsid w:val="00C86DA3"/>
    <w:rsid w:val="00C87742"/>
    <w:rsid w:val="00C87A9E"/>
    <w:rsid w:val="00C87E12"/>
    <w:rsid w:val="00C87F8C"/>
    <w:rsid w:val="00C90563"/>
    <w:rsid w:val="00C907D7"/>
    <w:rsid w:val="00C92763"/>
    <w:rsid w:val="00C92A27"/>
    <w:rsid w:val="00C92EA7"/>
    <w:rsid w:val="00C93995"/>
    <w:rsid w:val="00C93AB7"/>
    <w:rsid w:val="00C94837"/>
    <w:rsid w:val="00C95F4C"/>
    <w:rsid w:val="00C96CA3"/>
    <w:rsid w:val="00C970A7"/>
    <w:rsid w:val="00C97796"/>
    <w:rsid w:val="00CA09D1"/>
    <w:rsid w:val="00CA246A"/>
    <w:rsid w:val="00CA253A"/>
    <w:rsid w:val="00CA3DF0"/>
    <w:rsid w:val="00CA4BC4"/>
    <w:rsid w:val="00CA4C9A"/>
    <w:rsid w:val="00CA5459"/>
    <w:rsid w:val="00CA5B25"/>
    <w:rsid w:val="00CA7103"/>
    <w:rsid w:val="00CA73D1"/>
    <w:rsid w:val="00CA78B1"/>
    <w:rsid w:val="00CA79E6"/>
    <w:rsid w:val="00CB0367"/>
    <w:rsid w:val="00CB1495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BC2"/>
    <w:rsid w:val="00CB5CB4"/>
    <w:rsid w:val="00CC0B0C"/>
    <w:rsid w:val="00CC0D5D"/>
    <w:rsid w:val="00CC14B5"/>
    <w:rsid w:val="00CC192B"/>
    <w:rsid w:val="00CC1E64"/>
    <w:rsid w:val="00CC2CC6"/>
    <w:rsid w:val="00CC3700"/>
    <w:rsid w:val="00CC3E84"/>
    <w:rsid w:val="00CC508C"/>
    <w:rsid w:val="00CC52FB"/>
    <w:rsid w:val="00CC55CE"/>
    <w:rsid w:val="00CC78D1"/>
    <w:rsid w:val="00CD05F0"/>
    <w:rsid w:val="00CD0CB4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753"/>
    <w:rsid w:val="00CD5BD8"/>
    <w:rsid w:val="00CD624A"/>
    <w:rsid w:val="00CD682E"/>
    <w:rsid w:val="00CD6AED"/>
    <w:rsid w:val="00CD79F5"/>
    <w:rsid w:val="00CE0BEF"/>
    <w:rsid w:val="00CE122C"/>
    <w:rsid w:val="00CE1C95"/>
    <w:rsid w:val="00CE2B32"/>
    <w:rsid w:val="00CE3B1D"/>
    <w:rsid w:val="00CE4595"/>
    <w:rsid w:val="00CE49C9"/>
    <w:rsid w:val="00CE51BC"/>
    <w:rsid w:val="00CE544D"/>
    <w:rsid w:val="00CE5E48"/>
    <w:rsid w:val="00CE655C"/>
    <w:rsid w:val="00CE74E8"/>
    <w:rsid w:val="00CE774F"/>
    <w:rsid w:val="00CE7A31"/>
    <w:rsid w:val="00CF1317"/>
    <w:rsid w:val="00CF1939"/>
    <w:rsid w:val="00CF1A66"/>
    <w:rsid w:val="00CF2E08"/>
    <w:rsid w:val="00CF34C4"/>
    <w:rsid w:val="00CF4198"/>
    <w:rsid w:val="00CF4843"/>
    <w:rsid w:val="00CF5C36"/>
    <w:rsid w:val="00CF6484"/>
    <w:rsid w:val="00D004BD"/>
    <w:rsid w:val="00D00D79"/>
    <w:rsid w:val="00D0124F"/>
    <w:rsid w:val="00D012AE"/>
    <w:rsid w:val="00D0151A"/>
    <w:rsid w:val="00D02287"/>
    <w:rsid w:val="00D032E0"/>
    <w:rsid w:val="00D0335B"/>
    <w:rsid w:val="00D03A07"/>
    <w:rsid w:val="00D03CAA"/>
    <w:rsid w:val="00D051CD"/>
    <w:rsid w:val="00D0549D"/>
    <w:rsid w:val="00D05F72"/>
    <w:rsid w:val="00D077EE"/>
    <w:rsid w:val="00D10258"/>
    <w:rsid w:val="00D105F3"/>
    <w:rsid w:val="00D106C0"/>
    <w:rsid w:val="00D10C91"/>
    <w:rsid w:val="00D116C8"/>
    <w:rsid w:val="00D11EF5"/>
    <w:rsid w:val="00D11F57"/>
    <w:rsid w:val="00D12727"/>
    <w:rsid w:val="00D15194"/>
    <w:rsid w:val="00D1555F"/>
    <w:rsid w:val="00D157B7"/>
    <w:rsid w:val="00D15B19"/>
    <w:rsid w:val="00D164BB"/>
    <w:rsid w:val="00D1735F"/>
    <w:rsid w:val="00D17809"/>
    <w:rsid w:val="00D20251"/>
    <w:rsid w:val="00D210CF"/>
    <w:rsid w:val="00D21B9E"/>
    <w:rsid w:val="00D22060"/>
    <w:rsid w:val="00D22F7C"/>
    <w:rsid w:val="00D24238"/>
    <w:rsid w:val="00D24540"/>
    <w:rsid w:val="00D24B40"/>
    <w:rsid w:val="00D24D56"/>
    <w:rsid w:val="00D26A42"/>
    <w:rsid w:val="00D2774A"/>
    <w:rsid w:val="00D277B1"/>
    <w:rsid w:val="00D27A92"/>
    <w:rsid w:val="00D3012D"/>
    <w:rsid w:val="00D30300"/>
    <w:rsid w:val="00D30C4E"/>
    <w:rsid w:val="00D311CC"/>
    <w:rsid w:val="00D311F1"/>
    <w:rsid w:val="00D31605"/>
    <w:rsid w:val="00D31A86"/>
    <w:rsid w:val="00D321A8"/>
    <w:rsid w:val="00D325E5"/>
    <w:rsid w:val="00D32721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2E16"/>
    <w:rsid w:val="00D43E3E"/>
    <w:rsid w:val="00D43E66"/>
    <w:rsid w:val="00D43F47"/>
    <w:rsid w:val="00D44393"/>
    <w:rsid w:val="00D44532"/>
    <w:rsid w:val="00D451E3"/>
    <w:rsid w:val="00D45470"/>
    <w:rsid w:val="00D46332"/>
    <w:rsid w:val="00D4741E"/>
    <w:rsid w:val="00D507C2"/>
    <w:rsid w:val="00D508D0"/>
    <w:rsid w:val="00D50953"/>
    <w:rsid w:val="00D5145A"/>
    <w:rsid w:val="00D516EA"/>
    <w:rsid w:val="00D521A0"/>
    <w:rsid w:val="00D521FC"/>
    <w:rsid w:val="00D52332"/>
    <w:rsid w:val="00D52A65"/>
    <w:rsid w:val="00D53029"/>
    <w:rsid w:val="00D545E9"/>
    <w:rsid w:val="00D55D94"/>
    <w:rsid w:val="00D56B78"/>
    <w:rsid w:val="00D575FA"/>
    <w:rsid w:val="00D5799A"/>
    <w:rsid w:val="00D57F3C"/>
    <w:rsid w:val="00D602C1"/>
    <w:rsid w:val="00D60F9D"/>
    <w:rsid w:val="00D61566"/>
    <w:rsid w:val="00D61EB6"/>
    <w:rsid w:val="00D62C17"/>
    <w:rsid w:val="00D6324D"/>
    <w:rsid w:val="00D6439C"/>
    <w:rsid w:val="00D6444A"/>
    <w:rsid w:val="00D65852"/>
    <w:rsid w:val="00D66053"/>
    <w:rsid w:val="00D6615D"/>
    <w:rsid w:val="00D66380"/>
    <w:rsid w:val="00D701C3"/>
    <w:rsid w:val="00D70426"/>
    <w:rsid w:val="00D70D53"/>
    <w:rsid w:val="00D70EB9"/>
    <w:rsid w:val="00D70FAD"/>
    <w:rsid w:val="00D710BE"/>
    <w:rsid w:val="00D71850"/>
    <w:rsid w:val="00D72BFA"/>
    <w:rsid w:val="00D738B6"/>
    <w:rsid w:val="00D74973"/>
    <w:rsid w:val="00D749AB"/>
    <w:rsid w:val="00D751BF"/>
    <w:rsid w:val="00D753C4"/>
    <w:rsid w:val="00D76037"/>
    <w:rsid w:val="00D7603B"/>
    <w:rsid w:val="00D770F7"/>
    <w:rsid w:val="00D8004E"/>
    <w:rsid w:val="00D80108"/>
    <w:rsid w:val="00D8086F"/>
    <w:rsid w:val="00D80DA6"/>
    <w:rsid w:val="00D80F04"/>
    <w:rsid w:val="00D81DFD"/>
    <w:rsid w:val="00D833A2"/>
    <w:rsid w:val="00D8424E"/>
    <w:rsid w:val="00D84DD9"/>
    <w:rsid w:val="00D85623"/>
    <w:rsid w:val="00D8596E"/>
    <w:rsid w:val="00D86252"/>
    <w:rsid w:val="00D86AEE"/>
    <w:rsid w:val="00D86D1C"/>
    <w:rsid w:val="00D8776F"/>
    <w:rsid w:val="00D87B50"/>
    <w:rsid w:val="00D87D8E"/>
    <w:rsid w:val="00D906DF"/>
    <w:rsid w:val="00D90E7C"/>
    <w:rsid w:val="00D9109A"/>
    <w:rsid w:val="00D91827"/>
    <w:rsid w:val="00D91846"/>
    <w:rsid w:val="00D91ED9"/>
    <w:rsid w:val="00D926D9"/>
    <w:rsid w:val="00D92740"/>
    <w:rsid w:val="00D92837"/>
    <w:rsid w:val="00D937C5"/>
    <w:rsid w:val="00D943D2"/>
    <w:rsid w:val="00D9442E"/>
    <w:rsid w:val="00D94B75"/>
    <w:rsid w:val="00D95A48"/>
    <w:rsid w:val="00D96507"/>
    <w:rsid w:val="00D96A23"/>
    <w:rsid w:val="00D96FB2"/>
    <w:rsid w:val="00D9725C"/>
    <w:rsid w:val="00D97655"/>
    <w:rsid w:val="00DA094E"/>
    <w:rsid w:val="00DA0B14"/>
    <w:rsid w:val="00DA1470"/>
    <w:rsid w:val="00DA1BD3"/>
    <w:rsid w:val="00DA2665"/>
    <w:rsid w:val="00DA55FA"/>
    <w:rsid w:val="00DA5D64"/>
    <w:rsid w:val="00DA74AE"/>
    <w:rsid w:val="00DB0263"/>
    <w:rsid w:val="00DB0709"/>
    <w:rsid w:val="00DB0A51"/>
    <w:rsid w:val="00DB0DC2"/>
    <w:rsid w:val="00DB1288"/>
    <w:rsid w:val="00DB1F6F"/>
    <w:rsid w:val="00DB29E1"/>
    <w:rsid w:val="00DB2A16"/>
    <w:rsid w:val="00DB3300"/>
    <w:rsid w:val="00DB33F2"/>
    <w:rsid w:val="00DB40C4"/>
    <w:rsid w:val="00DB42BD"/>
    <w:rsid w:val="00DB573D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465"/>
    <w:rsid w:val="00DC3E25"/>
    <w:rsid w:val="00DC469A"/>
    <w:rsid w:val="00DC4C02"/>
    <w:rsid w:val="00DC502F"/>
    <w:rsid w:val="00DC51D5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B0B"/>
    <w:rsid w:val="00DD0DD2"/>
    <w:rsid w:val="00DD0E93"/>
    <w:rsid w:val="00DD1047"/>
    <w:rsid w:val="00DD1116"/>
    <w:rsid w:val="00DD142D"/>
    <w:rsid w:val="00DD3A49"/>
    <w:rsid w:val="00DD4763"/>
    <w:rsid w:val="00DD497A"/>
    <w:rsid w:val="00DD596C"/>
    <w:rsid w:val="00DD61D4"/>
    <w:rsid w:val="00DD74CB"/>
    <w:rsid w:val="00DD75AC"/>
    <w:rsid w:val="00DD7B6E"/>
    <w:rsid w:val="00DE0724"/>
    <w:rsid w:val="00DE1BE9"/>
    <w:rsid w:val="00DE1CD7"/>
    <w:rsid w:val="00DE3640"/>
    <w:rsid w:val="00DE3A6D"/>
    <w:rsid w:val="00DE420F"/>
    <w:rsid w:val="00DE526B"/>
    <w:rsid w:val="00DE5817"/>
    <w:rsid w:val="00DE6F03"/>
    <w:rsid w:val="00DE7A05"/>
    <w:rsid w:val="00DF0FE6"/>
    <w:rsid w:val="00DF2CE7"/>
    <w:rsid w:val="00DF4D63"/>
    <w:rsid w:val="00DF5745"/>
    <w:rsid w:val="00DF5A34"/>
    <w:rsid w:val="00DF6003"/>
    <w:rsid w:val="00DF61DC"/>
    <w:rsid w:val="00DF64F5"/>
    <w:rsid w:val="00DF73F5"/>
    <w:rsid w:val="00DF762B"/>
    <w:rsid w:val="00DF76B0"/>
    <w:rsid w:val="00DF76C7"/>
    <w:rsid w:val="00E006B9"/>
    <w:rsid w:val="00E00D91"/>
    <w:rsid w:val="00E019D3"/>
    <w:rsid w:val="00E01B09"/>
    <w:rsid w:val="00E02B3F"/>
    <w:rsid w:val="00E037E7"/>
    <w:rsid w:val="00E03AC3"/>
    <w:rsid w:val="00E04291"/>
    <w:rsid w:val="00E04885"/>
    <w:rsid w:val="00E04A30"/>
    <w:rsid w:val="00E056B1"/>
    <w:rsid w:val="00E05ADE"/>
    <w:rsid w:val="00E10E79"/>
    <w:rsid w:val="00E111CD"/>
    <w:rsid w:val="00E11303"/>
    <w:rsid w:val="00E11379"/>
    <w:rsid w:val="00E13C35"/>
    <w:rsid w:val="00E14069"/>
    <w:rsid w:val="00E14868"/>
    <w:rsid w:val="00E17EBE"/>
    <w:rsid w:val="00E20BCD"/>
    <w:rsid w:val="00E21057"/>
    <w:rsid w:val="00E21479"/>
    <w:rsid w:val="00E21C00"/>
    <w:rsid w:val="00E22105"/>
    <w:rsid w:val="00E2312E"/>
    <w:rsid w:val="00E23FA3"/>
    <w:rsid w:val="00E25040"/>
    <w:rsid w:val="00E2543A"/>
    <w:rsid w:val="00E2588B"/>
    <w:rsid w:val="00E25F5F"/>
    <w:rsid w:val="00E26079"/>
    <w:rsid w:val="00E2674A"/>
    <w:rsid w:val="00E27C90"/>
    <w:rsid w:val="00E30122"/>
    <w:rsid w:val="00E30291"/>
    <w:rsid w:val="00E31538"/>
    <w:rsid w:val="00E3188D"/>
    <w:rsid w:val="00E31A2A"/>
    <w:rsid w:val="00E31DDB"/>
    <w:rsid w:val="00E32076"/>
    <w:rsid w:val="00E3223D"/>
    <w:rsid w:val="00E3242F"/>
    <w:rsid w:val="00E32D78"/>
    <w:rsid w:val="00E33946"/>
    <w:rsid w:val="00E33A13"/>
    <w:rsid w:val="00E34385"/>
    <w:rsid w:val="00E35958"/>
    <w:rsid w:val="00E35C0B"/>
    <w:rsid w:val="00E3740C"/>
    <w:rsid w:val="00E3742C"/>
    <w:rsid w:val="00E379D9"/>
    <w:rsid w:val="00E409C2"/>
    <w:rsid w:val="00E411C7"/>
    <w:rsid w:val="00E4126A"/>
    <w:rsid w:val="00E415C1"/>
    <w:rsid w:val="00E41A08"/>
    <w:rsid w:val="00E4217F"/>
    <w:rsid w:val="00E42196"/>
    <w:rsid w:val="00E4267B"/>
    <w:rsid w:val="00E4329C"/>
    <w:rsid w:val="00E43A38"/>
    <w:rsid w:val="00E43B91"/>
    <w:rsid w:val="00E4420B"/>
    <w:rsid w:val="00E44447"/>
    <w:rsid w:val="00E44689"/>
    <w:rsid w:val="00E45EB2"/>
    <w:rsid w:val="00E45F0D"/>
    <w:rsid w:val="00E46E67"/>
    <w:rsid w:val="00E47361"/>
    <w:rsid w:val="00E479EA"/>
    <w:rsid w:val="00E51389"/>
    <w:rsid w:val="00E53247"/>
    <w:rsid w:val="00E53F00"/>
    <w:rsid w:val="00E55473"/>
    <w:rsid w:val="00E55696"/>
    <w:rsid w:val="00E55797"/>
    <w:rsid w:val="00E55C9D"/>
    <w:rsid w:val="00E564B3"/>
    <w:rsid w:val="00E567C8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E0B"/>
    <w:rsid w:val="00E6454B"/>
    <w:rsid w:val="00E655AE"/>
    <w:rsid w:val="00E65DE4"/>
    <w:rsid w:val="00E662E2"/>
    <w:rsid w:val="00E70BE5"/>
    <w:rsid w:val="00E712B6"/>
    <w:rsid w:val="00E73817"/>
    <w:rsid w:val="00E74D08"/>
    <w:rsid w:val="00E74DDE"/>
    <w:rsid w:val="00E75B6E"/>
    <w:rsid w:val="00E75BD2"/>
    <w:rsid w:val="00E76B4A"/>
    <w:rsid w:val="00E77735"/>
    <w:rsid w:val="00E8147B"/>
    <w:rsid w:val="00E835B2"/>
    <w:rsid w:val="00E86108"/>
    <w:rsid w:val="00E8640D"/>
    <w:rsid w:val="00E86921"/>
    <w:rsid w:val="00E86AF1"/>
    <w:rsid w:val="00E87AE3"/>
    <w:rsid w:val="00E90DC5"/>
    <w:rsid w:val="00E93A3C"/>
    <w:rsid w:val="00E94C71"/>
    <w:rsid w:val="00E95C94"/>
    <w:rsid w:val="00E96A55"/>
    <w:rsid w:val="00E9795A"/>
    <w:rsid w:val="00EA009F"/>
    <w:rsid w:val="00EA0AAB"/>
    <w:rsid w:val="00EA0E9A"/>
    <w:rsid w:val="00EA1209"/>
    <w:rsid w:val="00EA123A"/>
    <w:rsid w:val="00EA193A"/>
    <w:rsid w:val="00EA2D2A"/>
    <w:rsid w:val="00EA3360"/>
    <w:rsid w:val="00EA4425"/>
    <w:rsid w:val="00EA5178"/>
    <w:rsid w:val="00EA6A32"/>
    <w:rsid w:val="00EA710F"/>
    <w:rsid w:val="00EA72D2"/>
    <w:rsid w:val="00EA7CE3"/>
    <w:rsid w:val="00EB0D09"/>
    <w:rsid w:val="00EB224A"/>
    <w:rsid w:val="00EB2589"/>
    <w:rsid w:val="00EB29E8"/>
    <w:rsid w:val="00EB3C4D"/>
    <w:rsid w:val="00EB49D1"/>
    <w:rsid w:val="00EB55A8"/>
    <w:rsid w:val="00EB57E9"/>
    <w:rsid w:val="00EB5F35"/>
    <w:rsid w:val="00EB65A7"/>
    <w:rsid w:val="00EB6AFE"/>
    <w:rsid w:val="00EB719F"/>
    <w:rsid w:val="00EB773D"/>
    <w:rsid w:val="00EB779D"/>
    <w:rsid w:val="00EB7B27"/>
    <w:rsid w:val="00EC05C9"/>
    <w:rsid w:val="00EC2E5C"/>
    <w:rsid w:val="00EC33F4"/>
    <w:rsid w:val="00EC3A78"/>
    <w:rsid w:val="00EC3AA7"/>
    <w:rsid w:val="00EC3DEC"/>
    <w:rsid w:val="00EC4C85"/>
    <w:rsid w:val="00EC4D4B"/>
    <w:rsid w:val="00EC5893"/>
    <w:rsid w:val="00EC5C1D"/>
    <w:rsid w:val="00ED0019"/>
    <w:rsid w:val="00ED0FF9"/>
    <w:rsid w:val="00ED14E1"/>
    <w:rsid w:val="00ED199E"/>
    <w:rsid w:val="00ED1D4A"/>
    <w:rsid w:val="00ED1E2A"/>
    <w:rsid w:val="00ED23FC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D7E3B"/>
    <w:rsid w:val="00EE09B9"/>
    <w:rsid w:val="00EE0DFC"/>
    <w:rsid w:val="00EE0F0A"/>
    <w:rsid w:val="00EE1197"/>
    <w:rsid w:val="00EE1BF4"/>
    <w:rsid w:val="00EE223D"/>
    <w:rsid w:val="00EE2896"/>
    <w:rsid w:val="00EE2CD1"/>
    <w:rsid w:val="00EE3558"/>
    <w:rsid w:val="00EE4CEE"/>
    <w:rsid w:val="00EE54CF"/>
    <w:rsid w:val="00EE5532"/>
    <w:rsid w:val="00EE679F"/>
    <w:rsid w:val="00EF02F1"/>
    <w:rsid w:val="00EF0D64"/>
    <w:rsid w:val="00EF1220"/>
    <w:rsid w:val="00EF1788"/>
    <w:rsid w:val="00EF2B6A"/>
    <w:rsid w:val="00EF33C5"/>
    <w:rsid w:val="00EF4904"/>
    <w:rsid w:val="00EF4F45"/>
    <w:rsid w:val="00EF542C"/>
    <w:rsid w:val="00EF6029"/>
    <w:rsid w:val="00EF6133"/>
    <w:rsid w:val="00EF651C"/>
    <w:rsid w:val="00EF66FF"/>
    <w:rsid w:val="00EF68B7"/>
    <w:rsid w:val="00EF6FEE"/>
    <w:rsid w:val="00EF76AC"/>
    <w:rsid w:val="00EF7D58"/>
    <w:rsid w:val="00F00163"/>
    <w:rsid w:val="00F00D7E"/>
    <w:rsid w:val="00F01224"/>
    <w:rsid w:val="00F01BF1"/>
    <w:rsid w:val="00F01E7B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986"/>
    <w:rsid w:val="00F130B0"/>
    <w:rsid w:val="00F1499E"/>
    <w:rsid w:val="00F15692"/>
    <w:rsid w:val="00F156EF"/>
    <w:rsid w:val="00F161A1"/>
    <w:rsid w:val="00F16710"/>
    <w:rsid w:val="00F169A3"/>
    <w:rsid w:val="00F16A40"/>
    <w:rsid w:val="00F1721D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3D33"/>
    <w:rsid w:val="00F34F76"/>
    <w:rsid w:val="00F355B1"/>
    <w:rsid w:val="00F372EA"/>
    <w:rsid w:val="00F376F1"/>
    <w:rsid w:val="00F377B3"/>
    <w:rsid w:val="00F37FAF"/>
    <w:rsid w:val="00F41034"/>
    <w:rsid w:val="00F41529"/>
    <w:rsid w:val="00F415F4"/>
    <w:rsid w:val="00F450F7"/>
    <w:rsid w:val="00F466EB"/>
    <w:rsid w:val="00F46E50"/>
    <w:rsid w:val="00F50D42"/>
    <w:rsid w:val="00F51672"/>
    <w:rsid w:val="00F5221E"/>
    <w:rsid w:val="00F52366"/>
    <w:rsid w:val="00F52B57"/>
    <w:rsid w:val="00F52E6D"/>
    <w:rsid w:val="00F533C9"/>
    <w:rsid w:val="00F537B4"/>
    <w:rsid w:val="00F5673F"/>
    <w:rsid w:val="00F56BEB"/>
    <w:rsid w:val="00F56E03"/>
    <w:rsid w:val="00F56FB7"/>
    <w:rsid w:val="00F57538"/>
    <w:rsid w:val="00F57599"/>
    <w:rsid w:val="00F57C1B"/>
    <w:rsid w:val="00F57E4A"/>
    <w:rsid w:val="00F60B17"/>
    <w:rsid w:val="00F625A6"/>
    <w:rsid w:val="00F63671"/>
    <w:rsid w:val="00F63B2C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3BA"/>
    <w:rsid w:val="00F71920"/>
    <w:rsid w:val="00F71AF1"/>
    <w:rsid w:val="00F7205F"/>
    <w:rsid w:val="00F7338A"/>
    <w:rsid w:val="00F74B27"/>
    <w:rsid w:val="00F7532B"/>
    <w:rsid w:val="00F7632E"/>
    <w:rsid w:val="00F77266"/>
    <w:rsid w:val="00F776CA"/>
    <w:rsid w:val="00F77796"/>
    <w:rsid w:val="00F77C69"/>
    <w:rsid w:val="00F8144F"/>
    <w:rsid w:val="00F82710"/>
    <w:rsid w:val="00F82743"/>
    <w:rsid w:val="00F832BF"/>
    <w:rsid w:val="00F83434"/>
    <w:rsid w:val="00F83F4C"/>
    <w:rsid w:val="00F840FD"/>
    <w:rsid w:val="00F84B95"/>
    <w:rsid w:val="00F84E5F"/>
    <w:rsid w:val="00F869AD"/>
    <w:rsid w:val="00F87E12"/>
    <w:rsid w:val="00F87F79"/>
    <w:rsid w:val="00F90664"/>
    <w:rsid w:val="00F91680"/>
    <w:rsid w:val="00F92A02"/>
    <w:rsid w:val="00F92E99"/>
    <w:rsid w:val="00F92FB7"/>
    <w:rsid w:val="00F94403"/>
    <w:rsid w:val="00F94606"/>
    <w:rsid w:val="00F94ADD"/>
    <w:rsid w:val="00F94D08"/>
    <w:rsid w:val="00F96B3D"/>
    <w:rsid w:val="00F97D2D"/>
    <w:rsid w:val="00FA3757"/>
    <w:rsid w:val="00FA3DC9"/>
    <w:rsid w:val="00FA4593"/>
    <w:rsid w:val="00FA461F"/>
    <w:rsid w:val="00FA4978"/>
    <w:rsid w:val="00FA5952"/>
    <w:rsid w:val="00FA5D72"/>
    <w:rsid w:val="00FA5E3D"/>
    <w:rsid w:val="00FA68C7"/>
    <w:rsid w:val="00FB05D0"/>
    <w:rsid w:val="00FB0996"/>
    <w:rsid w:val="00FB1226"/>
    <w:rsid w:val="00FB31AE"/>
    <w:rsid w:val="00FB3522"/>
    <w:rsid w:val="00FB3EB5"/>
    <w:rsid w:val="00FB4678"/>
    <w:rsid w:val="00FB63B3"/>
    <w:rsid w:val="00FB7021"/>
    <w:rsid w:val="00FB73E3"/>
    <w:rsid w:val="00FB7D15"/>
    <w:rsid w:val="00FC09B6"/>
    <w:rsid w:val="00FC0C24"/>
    <w:rsid w:val="00FC1B21"/>
    <w:rsid w:val="00FC33D5"/>
    <w:rsid w:val="00FC3668"/>
    <w:rsid w:val="00FC3A8D"/>
    <w:rsid w:val="00FC446D"/>
    <w:rsid w:val="00FC51EC"/>
    <w:rsid w:val="00FC56E6"/>
    <w:rsid w:val="00FC5D38"/>
    <w:rsid w:val="00FC6677"/>
    <w:rsid w:val="00FC7428"/>
    <w:rsid w:val="00FC7A2D"/>
    <w:rsid w:val="00FD0003"/>
    <w:rsid w:val="00FD07F1"/>
    <w:rsid w:val="00FD229E"/>
    <w:rsid w:val="00FD2A06"/>
    <w:rsid w:val="00FD2B25"/>
    <w:rsid w:val="00FD329B"/>
    <w:rsid w:val="00FD35F0"/>
    <w:rsid w:val="00FD3BA6"/>
    <w:rsid w:val="00FD3C38"/>
    <w:rsid w:val="00FD3FC8"/>
    <w:rsid w:val="00FD509E"/>
    <w:rsid w:val="00FD5346"/>
    <w:rsid w:val="00FD5729"/>
    <w:rsid w:val="00FD5758"/>
    <w:rsid w:val="00FD5953"/>
    <w:rsid w:val="00FD59BE"/>
    <w:rsid w:val="00FD6CDC"/>
    <w:rsid w:val="00FD70A2"/>
    <w:rsid w:val="00FD70F8"/>
    <w:rsid w:val="00FD72F4"/>
    <w:rsid w:val="00FE0261"/>
    <w:rsid w:val="00FE24A3"/>
    <w:rsid w:val="00FE3175"/>
    <w:rsid w:val="00FE3258"/>
    <w:rsid w:val="00FE3909"/>
    <w:rsid w:val="00FE3959"/>
    <w:rsid w:val="00FE3E3F"/>
    <w:rsid w:val="00FE3F87"/>
    <w:rsid w:val="00FE4869"/>
    <w:rsid w:val="00FE4B37"/>
    <w:rsid w:val="00FE5492"/>
    <w:rsid w:val="00FE573D"/>
    <w:rsid w:val="00FE5FCE"/>
    <w:rsid w:val="00FE76C4"/>
    <w:rsid w:val="00FF040F"/>
    <w:rsid w:val="00FF08F9"/>
    <w:rsid w:val="00FF09BE"/>
    <w:rsid w:val="00FF09F3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159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299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29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299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7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87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1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1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827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25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97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C78D37EB3C945A582AA6B2A520989" ma:contentTypeVersion="0" ma:contentTypeDescription="Create a new document." ma:contentTypeScope="" ma:versionID="246b1641f7745300ae933376217705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69E71-661A-47BA-94DA-ABF2DAB0E0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C96051-008A-4416-8501-3202284F0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82C8724C-7CBB-424B-9CC2-06C3A44CD9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8446D7C-38B9-4307-B7F0-ABCB5FEE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2017-11-17T13:53:00Z</dcterms:created>
  <dcterms:modified xsi:type="dcterms:W3CDTF">2017-11-17T14:56:00Z</dcterms:modified>
</cp:coreProperties>
</file>